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E5A5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E5A5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D45DB" w:rsidRDefault="004440EA" w:rsidP="002D45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</w:t>
            </w:r>
            <w:r w:rsidR="002D45D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SARAJEVO </w:t>
            </w:r>
          </w:p>
          <w:p w:rsidR="00421F85" w:rsidRPr="008E5A51" w:rsidRDefault="00907A85" w:rsidP="002D45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</w:t>
            </w:r>
            <w:r w:rsidR="002D45D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E5A51" w:rsidRDefault="002A7C33" w:rsidP="00B30A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7C33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165735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8E5A5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E5A5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07A85" w:rsidRDefault="00907A85" w:rsidP="00907A8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</w:t>
            </w:r>
            <w:r w:rsidR="00421F85" w:rsidRPr="008E5A5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: </w:t>
            </w:r>
            <w:r w:rsidR="008F350D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M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E5A5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E5A5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E5A5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07A85" w:rsidRDefault="00907A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07A85" w:rsidRDefault="0093169E" w:rsidP="000B710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0B710B">
              <w:rPr>
                <w:rFonts w:ascii="Arial Narrow" w:hAnsi="Arial Narrow" w:cs="Times New Roman"/>
                <w:sz w:val="20"/>
                <w:szCs w:val="20"/>
              </w:rPr>
              <w:t xml:space="preserve">  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E5A5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E5A5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E5A51" w:rsidRDefault="00907A85" w:rsidP="009316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Full </w:t>
            </w:r>
            <w:r w:rsidR="0093169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course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title 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E5A51" w:rsidRDefault="00907A85" w:rsidP="00907A8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PHYSICAL MEDICINE AND REHABILITATION </w:t>
            </w:r>
          </w:p>
        </w:tc>
      </w:tr>
      <w:tr w:rsidR="00DF29EF" w:rsidRPr="008E5A5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07A85" w:rsidRDefault="00907A85" w:rsidP="005740F1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E5A51" w:rsidRDefault="00907A85" w:rsidP="00730F8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Department of Su</w:t>
            </w:r>
            <w:r w:rsidR="00730F89">
              <w:rPr>
                <w:rFonts w:ascii="Arial Narrow" w:hAnsi="Arial Narrow" w:cs="Times New Roman"/>
                <w:sz w:val="20"/>
                <w:szCs w:val="20"/>
              </w:rPr>
              <w:t>rgery, Faculty of Medicine in Foča</w:t>
            </w:r>
          </w:p>
        </w:tc>
      </w:tr>
      <w:tr w:rsidR="007A7335" w:rsidRPr="008E5A5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30F89" w:rsidRDefault="0093169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Course </w:t>
            </w:r>
            <w:r w:rsidR="00730F8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30F89" w:rsidRDefault="0093169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Course </w:t>
            </w:r>
            <w:r w:rsidR="00730F8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30F89" w:rsidRDefault="00730F89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E5A5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E5A5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E5A5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E5A51" w:rsidRDefault="002A7C33" w:rsidP="000368A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ME-01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>-1-04</w:t>
            </w:r>
            <w:r w:rsidR="000368A5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C2957" w:rsidRDefault="003C295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E5A51" w:rsidRDefault="006123A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E5A51" w:rsidRDefault="006123A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30F89" w:rsidRDefault="00730F8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E5A51" w:rsidRDefault="00730F89" w:rsidP="0093169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Assistant professor Katarina Parezanović Ilić,</w:t>
            </w:r>
            <w:r w:rsidR="0093169E">
              <w:rPr>
                <w:rFonts w:ascii="Arial Narrow" w:hAnsi="Arial Narrow" w:cs="Times New Roman"/>
                <w:sz w:val="20"/>
                <w:szCs w:val="20"/>
              </w:rPr>
              <w:t xml:space="preserve"> MD,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PhD</w:t>
            </w:r>
          </w:p>
        </w:tc>
      </w:tr>
      <w:tr w:rsidR="00DF29EF" w:rsidRPr="008E5A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30F89" w:rsidRDefault="00730F8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E5A51" w:rsidRDefault="00730F89" w:rsidP="00730F8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Senior assistant Dušana Bukvić, MD, MSc</w:t>
            </w:r>
            <w:r w:rsidR="00F83715">
              <w:rPr>
                <w:rFonts w:ascii="Arial Narrow" w:hAnsi="Arial Narrow" w:cs="Times New Roman"/>
                <w:sz w:val="20"/>
                <w:szCs w:val="20"/>
              </w:rPr>
              <w:t>, clinical assistant Dragana Mirković MD PhD</w:t>
            </w:r>
          </w:p>
        </w:tc>
      </w:tr>
      <w:tr w:rsidR="003B5A99" w:rsidRPr="008E5A5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A51" w:rsidRDefault="008F350D" w:rsidP="00730F8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 w:rsidR="003B5A99"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730F8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teaching workload (per week)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A51" w:rsidRDefault="00730F89" w:rsidP="00730F8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A51" w:rsidRDefault="00730F89" w:rsidP="00730F8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3B5A99" w:rsidRPr="008E5A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3B5A99" w:rsidRPr="008E5A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8E5A5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8E5A5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30F89" w:rsidRDefault="00730F8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E5A51" w:rsidRDefault="00730F8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730F89" w:rsidRDefault="00730F8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30F89" w:rsidRDefault="00730F8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30F89" w:rsidRDefault="00730F8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730F89" w:rsidRDefault="00730F8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E5A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E5A51" w:rsidTr="00BB3616">
        <w:tc>
          <w:tcPr>
            <w:tcW w:w="1242" w:type="dxa"/>
            <w:shd w:val="clear" w:color="auto" w:fill="auto"/>
            <w:vAlign w:val="center"/>
          </w:tcPr>
          <w:p w:rsidR="003B5A99" w:rsidRPr="008E5A51" w:rsidRDefault="006123A3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E5A51" w:rsidRDefault="00B30A47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E5A51" w:rsidRDefault="00697CAF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E5A51" w:rsidRDefault="008A1C31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8E5A5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2C5549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="0034439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otal teaching workload (in hours, per semester) </w:t>
            </w:r>
          </w:p>
          <w:p w:rsidR="008A1C31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2C5549" w:rsidP="003443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="0034439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otal student workload (in hours, per semester)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8E5A5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344393" w:rsidP="003443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="000368A5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hours per semester </w:t>
            </w:r>
          </w:p>
        </w:tc>
      </w:tr>
      <w:tr w:rsidR="008A1C31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30F89" w:rsidRDefault="00730F89" w:rsidP="005740F1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100B6B" w:rsidRDefault="008F350D" w:rsidP="005740F1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Upon </w:t>
            </w:r>
            <w:r w:rsidR="00476B9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completion of </w:t>
            </w:r>
            <w:r w:rsidR="00100B6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this course students will be able to:</w:t>
            </w:r>
          </w:p>
          <w:p w:rsidR="008A1C31" w:rsidRPr="008E5A51" w:rsidRDefault="006123A3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U</w:t>
            </w:r>
            <w:r w:rsidR="00100B6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se physical agen</w:t>
            </w:r>
            <w:r w:rsidR="00476B9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ts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in prevention</w:t>
            </w:r>
          </w:p>
          <w:p w:rsidR="008A1C31" w:rsidRPr="008E5A51" w:rsidRDefault="008A1C31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D</w:t>
            </w:r>
            <w:r w:rsidR="00476B9C">
              <w:rPr>
                <w:rFonts w:ascii="Arial Narrow" w:hAnsi="Arial Narrow" w:cs="Times New Roman"/>
                <w:sz w:val="20"/>
                <w:szCs w:val="20"/>
              </w:rPr>
              <w:t xml:space="preserve">etermine indications and contraindications for application of physical agents </w:t>
            </w:r>
          </w:p>
          <w:p w:rsidR="008A1C31" w:rsidRPr="008E5A51" w:rsidRDefault="008A1C31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476B9C">
              <w:rPr>
                <w:rFonts w:ascii="Arial Narrow" w:hAnsi="Arial Narrow" w:cs="Times New Roman"/>
                <w:sz w:val="20"/>
                <w:szCs w:val="20"/>
              </w:rPr>
              <w:t xml:space="preserve">ake a plan of rehabilitation for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patients with </w:t>
            </w:r>
            <w:r w:rsidR="00476B9C">
              <w:rPr>
                <w:rFonts w:ascii="Arial Narrow" w:hAnsi="Arial Narrow" w:cs="Times New Roman"/>
                <w:sz w:val="20"/>
                <w:szCs w:val="20"/>
              </w:rPr>
              <w:t>orthopedic and post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476B9C">
              <w:rPr>
                <w:rFonts w:ascii="Arial Narrow" w:hAnsi="Arial Narrow" w:cs="Times New Roman"/>
                <w:sz w:val="20"/>
                <w:szCs w:val="20"/>
              </w:rPr>
              <w:t xml:space="preserve">traumatic conditions </w:t>
            </w:r>
          </w:p>
          <w:p w:rsidR="008A1C31" w:rsidRPr="008E5A51" w:rsidRDefault="008A1C31" w:rsidP="008F350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476B9C">
              <w:rPr>
                <w:rFonts w:ascii="Arial Narrow" w:hAnsi="Arial Narrow" w:cs="Times New Roman"/>
                <w:sz w:val="20"/>
                <w:szCs w:val="20"/>
              </w:rPr>
              <w:t>ake a pla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n of rehabilitation for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patients with 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>rheumat</w:t>
            </w:r>
            <w:r w:rsidR="00476B9C">
              <w:rPr>
                <w:rFonts w:ascii="Arial Narrow" w:hAnsi="Arial Narrow" w:cs="Times New Roman"/>
                <w:sz w:val="20"/>
                <w:szCs w:val="20"/>
              </w:rPr>
              <w:t xml:space="preserve">oid diseases </w:t>
            </w:r>
          </w:p>
        </w:tc>
      </w:tr>
      <w:tr w:rsidR="008A1C31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30F89" w:rsidRDefault="00730F8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63A93" w:rsidRDefault="00344393" w:rsidP="0093169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</w:t>
            </w:r>
            <w:r w:rsidR="0093169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of the fourth  year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exams passed </w:t>
            </w:r>
          </w:p>
        </w:tc>
      </w:tr>
      <w:tr w:rsidR="008A1C31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30F89" w:rsidRDefault="00730F8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344393" w:rsidP="00F7586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Lectures, </w:t>
            </w:r>
            <w:r w:rsidR="00F7586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video presentations, clinical rotations, seminar papers, case studies </w:t>
            </w:r>
            <w:bookmarkStart w:id="0" w:name="_GoBack"/>
            <w:bookmarkEnd w:id="0"/>
          </w:p>
        </w:tc>
      </w:tr>
      <w:tr w:rsidR="008A1C31" w:rsidRPr="008E5A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30F89" w:rsidRDefault="00DC597C" w:rsidP="005740F1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Course </w:t>
            </w:r>
            <w:r w:rsidR="00730F8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30A47" w:rsidRPr="008E5A51" w:rsidRDefault="002D3D4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hysical agents-phototherapy 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agnetotherapy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магнетотерапија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>ermotherapy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, cryotherapy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H</w:t>
            </w:r>
            <w:r w:rsidR="00241D90">
              <w:rPr>
                <w:rFonts w:ascii="Arial Narrow" w:hAnsi="Arial Narrow" w:cs="Times New Roman"/>
                <w:sz w:val="20"/>
                <w:szCs w:val="20"/>
              </w:rPr>
              <w:t xml:space="preserve">ydrotherapy and balneotherapy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lectrotherapy 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according to groups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="00065F7E">
              <w:rPr>
                <w:rFonts w:ascii="Arial Narrow" w:hAnsi="Arial Narrow" w:cs="Times New Roman"/>
                <w:sz w:val="20"/>
                <w:szCs w:val="20"/>
              </w:rPr>
              <w:t xml:space="preserve">he technique of administering medications using 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galvanic current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U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ltrasound therapy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K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inesiology and kinesiotherapy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>lin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 xml:space="preserve">ical examination in physiatric 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>pra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ctice </w:t>
            </w:r>
          </w:p>
          <w:p w:rsidR="008F350D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O</w:t>
            </w:r>
            <w:r w:rsidR="002D3D4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rthopedic patients rehabilitation plan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R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heumatoid patients rehabilitation plan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R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>ehabilitation of lesions of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 the</w:t>
            </w:r>
            <w:r w:rsidR="002D3D4E">
              <w:rPr>
                <w:rFonts w:ascii="Arial Narrow" w:hAnsi="Arial Narrow" w:cs="Times New Roman"/>
                <w:sz w:val="20"/>
                <w:szCs w:val="20"/>
              </w:rPr>
              <w:t xml:space="preserve"> central and peripheral motor neuron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 xml:space="preserve">Pulmonary and cardiovascular rehabilitation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241D90">
              <w:rPr>
                <w:rFonts w:ascii="Arial Narrow" w:hAnsi="Arial Narrow" w:cs="Times New Roman"/>
                <w:sz w:val="20"/>
                <w:szCs w:val="20"/>
              </w:rPr>
              <w:t xml:space="preserve">rocess of prothetic rehabilitation </w:t>
            </w:r>
          </w:p>
          <w:p w:rsidR="00F027E6" w:rsidRPr="008E5A51" w:rsidRDefault="008A1C31" w:rsidP="008F350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8F350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F350D">
              <w:rPr>
                <w:rFonts w:ascii="Arial Narrow" w:hAnsi="Arial Narrow" w:cs="Times New Roman"/>
                <w:sz w:val="20"/>
                <w:szCs w:val="20"/>
              </w:rPr>
              <w:t>H</w:t>
            </w:r>
            <w:r w:rsidR="00241D90">
              <w:rPr>
                <w:rFonts w:ascii="Arial Narrow" w:hAnsi="Arial Narrow" w:cs="Times New Roman"/>
                <w:sz w:val="20"/>
                <w:szCs w:val="20"/>
              </w:rPr>
              <w:t xml:space="preserve">abilitation and rehabilitation process in children </w:t>
            </w:r>
          </w:p>
        </w:tc>
      </w:tr>
      <w:tr w:rsidR="00F027E6" w:rsidRPr="008E5A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27E6" w:rsidRPr="008E5A51" w:rsidRDefault="00DC597C" w:rsidP="005740F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Course </w:t>
            </w:r>
            <w:r w:rsidR="00730F89">
              <w:rPr>
                <w:rFonts w:ascii="Arial Narrow" w:hAnsi="Arial Narrow" w:cs="Times New Roman"/>
                <w:b/>
                <w:sz w:val="20"/>
                <w:szCs w:val="20"/>
              </w:rPr>
              <w:t>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30A47" w:rsidRPr="008E5A51" w:rsidRDefault="000A0455" w:rsidP="00FF730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Exercises</w:t>
            </w:r>
          </w:p>
          <w:p w:rsidR="00065F7E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65F7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065F7E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hysical agents-phototherapy 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65F7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065F7E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>agnetotherapy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65F7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065F7E"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>ermotherapy, cryotherapy</w:t>
            </w:r>
            <w:r w:rsidR="00065F7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–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 xml:space="preserve"> presentation and usage of the equipment</w:t>
            </w:r>
          </w:p>
          <w:p w:rsidR="00DC597C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>H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ydrotherapy and balneotherapy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>demonstration of the procedure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lectrotherapy according to groups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presentation and usage of the equipment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The 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technique of 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 xml:space="preserve">administering medications using galvanic current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–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 xml:space="preserve"> demonstration of the technique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>U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>ltrasound therapy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presentation and usage of the equipment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>K</w:t>
            </w:r>
            <w:r w:rsidR="000A0455">
              <w:rPr>
                <w:rFonts w:ascii="Arial Narrow" w:hAnsi="Arial Narrow" w:cs="Times New Roman"/>
                <w:sz w:val="20"/>
                <w:szCs w:val="20"/>
              </w:rPr>
              <w:t xml:space="preserve">inesiology and kinesiotherapy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group and individual work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>linical examination in physiatric practice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>general and individual aspects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DC597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presentation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DC59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O</w:t>
            </w:r>
            <w:r w:rsidR="009B72B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rthopedic patients rehabilitation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case presentation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CF64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R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 xml:space="preserve">heumatoid patients rehabilitation plan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case presentation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CF64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R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 xml:space="preserve">ehabilitation of lesions of the central and peripheral motor neuron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ED4D08">
              <w:rPr>
                <w:rFonts w:ascii="Arial Narrow" w:hAnsi="Arial Narrow" w:cs="Times New Roman"/>
                <w:sz w:val="20"/>
                <w:szCs w:val="20"/>
              </w:rPr>
              <w:t xml:space="preserve">case presentation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13.</w:t>
            </w:r>
            <w:r w:rsidR="00CF64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 xml:space="preserve">ulmonary and cardiovascular rehabilitation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4440EA">
              <w:rPr>
                <w:rFonts w:ascii="Arial Narrow" w:hAnsi="Arial Narrow" w:cs="Times New Roman"/>
                <w:sz w:val="20"/>
                <w:szCs w:val="20"/>
              </w:rPr>
              <w:t xml:space="preserve">case presentation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CF64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The 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 xml:space="preserve">process of prothetic rehabilitation 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4440EA">
              <w:rPr>
                <w:rFonts w:ascii="Arial Narrow" w:hAnsi="Arial Narrow" w:cs="Times New Roman"/>
                <w:sz w:val="20"/>
                <w:szCs w:val="20"/>
              </w:rPr>
              <w:t xml:space="preserve">presentation of orthoses, protheses and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assistive devices</w:t>
            </w:r>
            <w:r w:rsidR="004440EA">
              <w:rPr>
                <w:rFonts w:ascii="Arial Narrow" w:hAnsi="Arial Narrow" w:cs="Times New Roman"/>
                <w:sz w:val="20"/>
                <w:szCs w:val="20"/>
              </w:rPr>
              <w:t xml:space="preserve">   </w:t>
            </w:r>
          </w:p>
          <w:p w:rsidR="00F027E6" w:rsidRPr="008E5A51" w:rsidRDefault="00FF7300" w:rsidP="00CF644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CF644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CF6445">
              <w:rPr>
                <w:rFonts w:ascii="Arial Narrow" w:hAnsi="Arial Narrow" w:cs="Times New Roman"/>
                <w:sz w:val="20"/>
                <w:szCs w:val="20"/>
              </w:rPr>
              <w:t>H</w:t>
            </w:r>
            <w:r w:rsidR="009B72B7">
              <w:rPr>
                <w:rFonts w:ascii="Arial Narrow" w:hAnsi="Arial Narrow" w:cs="Times New Roman"/>
                <w:sz w:val="20"/>
                <w:szCs w:val="20"/>
              </w:rPr>
              <w:t>abilitation and rehabilitation process in children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4440EA">
              <w:rPr>
                <w:rFonts w:ascii="Arial Narrow" w:hAnsi="Arial Narrow" w:cs="Times New Roman"/>
                <w:sz w:val="20"/>
                <w:szCs w:val="20"/>
              </w:rPr>
              <w:t xml:space="preserve">case presentation </w:t>
            </w:r>
          </w:p>
        </w:tc>
      </w:tr>
      <w:tr w:rsidR="008A1C31" w:rsidRPr="008E5A5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169E" w:rsidRDefault="0093169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lastRenderedPageBreak/>
              <w:t>Compulsory literature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3169E" w:rsidRDefault="00DC597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C81B1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 w:rsidR="0093169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E5A51" w:rsidRDefault="0093169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93169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93169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="00E21623" w:rsidRPr="008E5A5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368A5" w:rsidRDefault="000368A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 Lisa J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368A5" w:rsidRDefault="000368A5" w:rsidP="000368A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Rehabilitation medicine-principles and practice 5 th ed.  JB Lippincott Company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A51" w:rsidRDefault="000368A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A5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A5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93169E" w:rsidRDefault="0093169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C597C" w:rsidRDefault="0093169E" w:rsidP="00DC59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597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C81B1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 w:rsidR="00DC597C" w:rsidRPr="00DC597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E5A51" w:rsidRDefault="0093169E" w:rsidP="005740F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93169E" w:rsidP="005740F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93169E" w:rsidP="009316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="00E21623" w:rsidRPr="008E5A5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A51" w:rsidRDefault="008A1C31" w:rsidP="00E2162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A5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8E5A51" w:rsidRDefault="0093169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3169E" w:rsidRDefault="0093169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3169E" w:rsidRDefault="0093169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93169E" w:rsidRDefault="0093169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3169E" w:rsidRDefault="0093169E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C47F06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7F06" w:rsidRPr="008E5A51" w:rsidRDefault="00C47F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47F06" w:rsidRPr="0093169E" w:rsidRDefault="0093169E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 attendance</w:t>
            </w:r>
          </w:p>
        </w:tc>
        <w:tc>
          <w:tcPr>
            <w:tcW w:w="992" w:type="dxa"/>
            <w:gridSpan w:val="2"/>
            <w:vAlign w:val="center"/>
          </w:tcPr>
          <w:p w:rsidR="00C47F06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C47F06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93169E" w:rsidP="0093169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93169E" w:rsidP="0093169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case study (teamwork)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93169E" w:rsidP="0093169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3169E" w:rsidRDefault="0093169E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169E" w:rsidRDefault="000368A5" w:rsidP="00B30A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written</w:t>
            </w:r>
            <w:r w:rsidR="0093169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 exam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93169E" w:rsidRDefault="0093169E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8E5A51" w:rsidRDefault="008A1C31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8E5A51" w:rsidRDefault="008A1C31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368A5" w:rsidRPr="008E5A5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68A5" w:rsidRPr="0093169E" w:rsidRDefault="000368A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0368A5" w:rsidRPr="00147BB7" w:rsidRDefault="000368A5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93169E" w:rsidRDefault="0093169E" w:rsidP="0093169E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3169E" w:rsidRPr="00E7341C" w:rsidRDefault="0093169E" w:rsidP="0093169E">
      <w:pPr>
        <w:rPr>
          <w:rFonts w:ascii="Arial Narrow" w:hAnsi="Arial Narrow" w:cs="Times New Roman"/>
          <w:sz w:val="18"/>
          <w:szCs w:val="20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6009D7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067" w:rsidRDefault="00FA6067" w:rsidP="00662C2A">
      <w:pPr>
        <w:spacing w:after="0" w:line="240" w:lineRule="auto"/>
      </w:pPr>
      <w:r>
        <w:separator/>
      </w:r>
    </w:p>
  </w:endnote>
  <w:endnote w:type="continuationSeparator" w:id="1">
    <w:p w:rsidR="00FA6067" w:rsidRDefault="00FA606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0F1" w:rsidRDefault="005740F1">
    <w:pPr>
      <w:pStyle w:val="Footer"/>
      <w:jc w:val="right"/>
    </w:pPr>
  </w:p>
  <w:p w:rsidR="006009D7" w:rsidRPr="00133EE7" w:rsidRDefault="006009D7" w:rsidP="006009D7">
    <w:pPr>
      <w:spacing w:after="0" w:line="240" w:lineRule="auto"/>
      <w:rPr>
        <w:rFonts w:ascii="Arial Narrow" w:hAnsi="Arial Narrow"/>
        <w:sz w:val="16"/>
        <w:szCs w:val="16"/>
      </w:rPr>
    </w:pPr>
    <w:r w:rsidRPr="00133EE7">
      <w:rPr>
        <w:sz w:val="20"/>
        <w:szCs w:val="20"/>
        <w:vertAlign w:val="superscript"/>
      </w:rPr>
      <w:footnoteRef/>
    </w:r>
    <w:r w:rsidRPr="00133EE7">
      <w:rPr>
        <w:rFonts w:ascii="Arial Narrow" w:hAnsi="Arial Narrow"/>
        <w:sz w:val="16"/>
        <w:szCs w:val="16"/>
      </w:rPr>
      <w:t xml:space="preserve">Coefficient of student workload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</w:rPr>
      <w:t xml:space="preserve"> is calculated as it follows:</w:t>
    </w:r>
  </w:p>
  <w:p w:rsidR="006009D7" w:rsidRPr="00133EE7" w:rsidRDefault="006009D7" w:rsidP="006009D7">
    <w:pPr>
      <w:spacing w:after="0" w:line="240" w:lineRule="auto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а) for the study programs not going through the licens</w:t>
    </w:r>
    <w:r w:rsidRPr="00133EE7">
      <w:rPr>
        <w:rFonts w:ascii="Arial Narrow" w:hAnsi="Arial Narrow"/>
        <w:sz w:val="16"/>
        <w:szCs w:val="16"/>
      </w:rPr>
      <w:t xml:space="preserve">ing process: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  <w:lang w:val="sr-Cyrl-BA"/>
      </w:rPr>
      <w:t xml:space="preserve"> = (</w:t>
    </w:r>
    <w:r w:rsidRPr="00133EE7">
      <w:rPr>
        <w:rFonts w:ascii="Arial Narrow" w:hAnsi="Arial Narrow"/>
        <w:sz w:val="16"/>
        <w:szCs w:val="16"/>
      </w:rPr>
      <w:t>total workload in semester</w:t>
    </w:r>
    <w:r w:rsidR="00C81B19">
      <w:rPr>
        <w:rFonts w:ascii="Arial Narrow" w:hAnsi="Arial Narrow"/>
        <w:sz w:val="16"/>
        <w:szCs w:val="16"/>
      </w:rPr>
      <w:t xml:space="preserve"> </w:t>
    </w:r>
    <w:r w:rsidRPr="00133EE7">
      <w:rPr>
        <w:rFonts w:ascii="Arial Narrow" w:hAnsi="Arial Narrow"/>
        <w:sz w:val="16"/>
        <w:szCs w:val="16"/>
      </w:rPr>
      <w:t xml:space="preserve">for all </w:t>
    </w:r>
    <w:r>
      <w:rPr>
        <w:rFonts w:ascii="Arial Narrow" w:hAnsi="Arial Narrow"/>
        <w:sz w:val="16"/>
        <w:szCs w:val="16"/>
      </w:rPr>
      <w:t xml:space="preserve">of the </w:t>
    </w:r>
    <w:r w:rsidRPr="00133EE7">
      <w:rPr>
        <w:rFonts w:ascii="Arial Narrow" w:hAnsi="Arial Narrow"/>
        <w:sz w:val="16"/>
        <w:szCs w:val="16"/>
      </w:rPr>
      <w:t>subjects</w:t>
    </w:r>
    <w:r w:rsidRPr="00133EE7">
      <w:rPr>
        <w:rFonts w:ascii="Arial Narrow" w:hAnsi="Arial Narrow"/>
        <w:sz w:val="16"/>
        <w:szCs w:val="16"/>
        <w:lang w:val="sr-Cyrl-BA"/>
      </w:rPr>
      <w:t xml:space="preserve"> 900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–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 for all</w:t>
    </w:r>
    <w:r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 </w:t>
    </w:r>
    <w:r w:rsidRPr="00133EE7">
      <w:rPr>
        <w:rFonts w:ascii="Arial Narrow" w:hAnsi="Arial Narrow"/>
        <w:sz w:val="16"/>
        <w:szCs w:val="16"/>
        <w:lang w:val="sr-Cyrl-BA"/>
      </w:rPr>
      <w:t xml:space="preserve">870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)/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semesterfor all</w:t>
    </w:r>
    <w:r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</w:t>
    </w:r>
    <w:r w:rsidRPr="00133EE7">
      <w:rPr>
        <w:rFonts w:ascii="Arial Narrow" w:hAnsi="Arial Narrow"/>
        <w:sz w:val="16"/>
        <w:szCs w:val="16"/>
        <w:lang w:val="sr-Cyrl-BA"/>
      </w:rPr>
      <w:t xml:space="preserve"> _____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= ____. </w:t>
    </w:r>
    <w:r w:rsidRPr="00133EE7">
      <w:rPr>
        <w:rFonts w:ascii="Arial Narrow" w:hAnsi="Arial Narrow"/>
        <w:sz w:val="16"/>
        <w:szCs w:val="16"/>
      </w:rPr>
      <w:t xml:space="preserve"> Consult form content and its explanation. </w:t>
    </w:r>
  </w:p>
  <w:p w:rsidR="006009D7" w:rsidRPr="00133EE7" w:rsidRDefault="006009D7" w:rsidP="006009D7">
    <w:pPr>
      <w:spacing w:after="0" w:line="240" w:lineRule="auto"/>
      <w:rPr>
        <w:sz w:val="20"/>
        <w:szCs w:val="20"/>
      </w:rPr>
    </w:pPr>
    <w:r w:rsidRPr="00133EE7">
      <w:rPr>
        <w:rFonts w:ascii="Arial Narrow" w:hAnsi="Arial Narrow"/>
        <w:sz w:val="16"/>
        <w:szCs w:val="16"/>
      </w:rPr>
      <w:t>b</w:t>
    </w:r>
    <w:r w:rsidRPr="00133EE7">
      <w:rPr>
        <w:rFonts w:ascii="Arial Narrow" w:hAnsi="Arial Narrow"/>
        <w:sz w:val="16"/>
        <w:szCs w:val="16"/>
        <w:lang w:val="sr-Cyrl-BA"/>
      </w:rPr>
      <w:t xml:space="preserve">) </w:t>
    </w:r>
    <w:r>
      <w:rPr>
        <w:rFonts w:ascii="Arial Narrow" w:hAnsi="Arial Narrow"/>
        <w:sz w:val="16"/>
        <w:szCs w:val="16"/>
      </w:rPr>
      <w:t>for the study programs going through the licens</w:t>
    </w:r>
    <w:r w:rsidRPr="00133EE7">
      <w:rPr>
        <w:rFonts w:ascii="Arial Narrow" w:hAnsi="Arial Narrow"/>
        <w:sz w:val="16"/>
        <w:szCs w:val="16"/>
      </w:rPr>
      <w:t>ing process, it is necessary to use form content and its explanation.</w:t>
    </w:r>
  </w:p>
  <w:p w:rsidR="005740F1" w:rsidRDefault="005740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067" w:rsidRDefault="00FA6067" w:rsidP="00662C2A">
      <w:pPr>
        <w:spacing w:after="0" w:line="240" w:lineRule="auto"/>
      </w:pPr>
      <w:r>
        <w:separator/>
      </w:r>
    </w:p>
  </w:footnote>
  <w:footnote w:type="continuationSeparator" w:id="1">
    <w:p w:rsidR="00FA6067" w:rsidRDefault="00FA6067" w:rsidP="00662C2A">
      <w:pPr>
        <w:spacing w:after="0" w:line="240" w:lineRule="auto"/>
      </w:pPr>
      <w:r>
        <w:continuationSeparator/>
      </w:r>
    </w:p>
  </w:footnote>
  <w:footnote w:id="2">
    <w:p w:rsidR="005740F1" w:rsidRPr="00564658" w:rsidRDefault="005740F1" w:rsidP="005740F1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38"/>
    <w:rsid w:val="000368A5"/>
    <w:rsid w:val="00045978"/>
    <w:rsid w:val="00046BDD"/>
    <w:rsid w:val="00060A17"/>
    <w:rsid w:val="00065F7E"/>
    <w:rsid w:val="00073BE8"/>
    <w:rsid w:val="000A0455"/>
    <w:rsid w:val="000B710B"/>
    <w:rsid w:val="000C20EE"/>
    <w:rsid w:val="000C4C55"/>
    <w:rsid w:val="000E6CA4"/>
    <w:rsid w:val="00100B6B"/>
    <w:rsid w:val="00130D0E"/>
    <w:rsid w:val="00142472"/>
    <w:rsid w:val="00153714"/>
    <w:rsid w:val="00171A16"/>
    <w:rsid w:val="00182D76"/>
    <w:rsid w:val="00191E6E"/>
    <w:rsid w:val="001B6A8D"/>
    <w:rsid w:val="001E27BB"/>
    <w:rsid w:val="001E623A"/>
    <w:rsid w:val="0023394E"/>
    <w:rsid w:val="0023712E"/>
    <w:rsid w:val="00241D90"/>
    <w:rsid w:val="002833F0"/>
    <w:rsid w:val="002A7C33"/>
    <w:rsid w:val="002B0879"/>
    <w:rsid w:val="002C086C"/>
    <w:rsid w:val="002C5549"/>
    <w:rsid w:val="002D18BD"/>
    <w:rsid w:val="002D3D4E"/>
    <w:rsid w:val="002D45DB"/>
    <w:rsid w:val="00301A45"/>
    <w:rsid w:val="00322925"/>
    <w:rsid w:val="00335D21"/>
    <w:rsid w:val="00344393"/>
    <w:rsid w:val="00352893"/>
    <w:rsid w:val="00353B77"/>
    <w:rsid w:val="00355B14"/>
    <w:rsid w:val="0037103D"/>
    <w:rsid w:val="00372200"/>
    <w:rsid w:val="003848E7"/>
    <w:rsid w:val="003875A4"/>
    <w:rsid w:val="003A52B9"/>
    <w:rsid w:val="003B0B74"/>
    <w:rsid w:val="003B1A86"/>
    <w:rsid w:val="003B5A99"/>
    <w:rsid w:val="003C2957"/>
    <w:rsid w:val="003C7DE6"/>
    <w:rsid w:val="004009BD"/>
    <w:rsid w:val="00421F85"/>
    <w:rsid w:val="0043206D"/>
    <w:rsid w:val="004440EA"/>
    <w:rsid w:val="00446201"/>
    <w:rsid w:val="00452B71"/>
    <w:rsid w:val="004601FF"/>
    <w:rsid w:val="00476B9C"/>
    <w:rsid w:val="004B2106"/>
    <w:rsid w:val="004C6B2E"/>
    <w:rsid w:val="004D06D3"/>
    <w:rsid w:val="00516918"/>
    <w:rsid w:val="0054517B"/>
    <w:rsid w:val="00545329"/>
    <w:rsid w:val="00550AD9"/>
    <w:rsid w:val="00564658"/>
    <w:rsid w:val="005740F1"/>
    <w:rsid w:val="00581BDB"/>
    <w:rsid w:val="00592CFD"/>
    <w:rsid w:val="005B5014"/>
    <w:rsid w:val="005C0A58"/>
    <w:rsid w:val="005D2007"/>
    <w:rsid w:val="006009D7"/>
    <w:rsid w:val="006123A3"/>
    <w:rsid w:val="00620598"/>
    <w:rsid w:val="00621E22"/>
    <w:rsid w:val="0065791E"/>
    <w:rsid w:val="00662C2A"/>
    <w:rsid w:val="00686EE2"/>
    <w:rsid w:val="00696562"/>
    <w:rsid w:val="00697CAF"/>
    <w:rsid w:val="006F0D88"/>
    <w:rsid w:val="006F1687"/>
    <w:rsid w:val="00707181"/>
    <w:rsid w:val="00720EA3"/>
    <w:rsid w:val="00727088"/>
    <w:rsid w:val="00730B64"/>
    <w:rsid w:val="00730F89"/>
    <w:rsid w:val="00732311"/>
    <w:rsid w:val="00741600"/>
    <w:rsid w:val="00741E90"/>
    <w:rsid w:val="00783030"/>
    <w:rsid w:val="007A2E85"/>
    <w:rsid w:val="007A7335"/>
    <w:rsid w:val="007D4D9B"/>
    <w:rsid w:val="00817290"/>
    <w:rsid w:val="00822F51"/>
    <w:rsid w:val="00826B1F"/>
    <w:rsid w:val="00834BB9"/>
    <w:rsid w:val="00843C53"/>
    <w:rsid w:val="00863A93"/>
    <w:rsid w:val="00873FDE"/>
    <w:rsid w:val="008A178E"/>
    <w:rsid w:val="008A1C31"/>
    <w:rsid w:val="008A5AAE"/>
    <w:rsid w:val="008C28FE"/>
    <w:rsid w:val="008D5263"/>
    <w:rsid w:val="008E5A51"/>
    <w:rsid w:val="008E6F9C"/>
    <w:rsid w:val="008F350D"/>
    <w:rsid w:val="008F54FF"/>
    <w:rsid w:val="00907A85"/>
    <w:rsid w:val="0093169E"/>
    <w:rsid w:val="00940E59"/>
    <w:rsid w:val="00953D0B"/>
    <w:rsid w:val="00964A76"/>
    <w:rsid w:val="009A63A6"/>
    <w:rsid w:val="009B4D54"/>
    <w:rsid w:val="009B72B7"/>
    <w:rsid w:val="009C12A9"/>
    <w:rsid w:val="009C6099"/>
    <w:rsid w:val="00A05E6A"/>
    <w:rsid w:val="00A14AFD"/>
    <w:rsid w:val="00A255BB"/>
    <w:rsid w:val="00A45AB1"/>
    <w:rsid w:val="00A55741"/>
    <w:rsid w:val="00A6669B"/>
    <w:rsid w:val="00A8544E"/>
    <w:rsid w:val="00A96387"/>
    <w:rsid w:val="00AA1E7C"/>
    <w:rsid w:val="00AC1498"/>
    <w:rsid w:val="00AD30C2"/>
    <w:rsid w:val="00AD6782"/>
    <w:rsid w:val="00AE418F"/>
    <w:rsid w:val="00AF6F4F"/>
    <w:rsid w:val="00B2711F"/>
    <w:rsid w:val="00B27FCB"/>
    <w:rsid w:val="00B30A47"/>
    <w:rsid w:val="00B36B65"/>
    <w:rsid w:val="00B41027"/>
    <w:rsid w:val="00B52688"/>
    <w:rsid w:val="00B6341F"/>
    <w:rsid w:val="00B732CF"/>
    <w:rsid w:val="00B73D94"/>
    <w:rsid w:val="00B91547"/>
    <w:rsid w:val="00B91E28"/>
    <w:rsid w:val="00B93FA8"/>
    <w:rsid w:val="00B94753"/>
    <w:rsid w:val="00BB3616"/>
    <w:rsid w:val="00BC40C6"/>
    <w:rsid w:val="00BE3363"/>
    <w:rsid w:val="00C14684"/>
    <w:rsid w:val="00C31542"/>
    <w:rsid w:val="00C36E2B"/>
    <w:rsid w:val="00C47F06"/>
    <w:rsid w:val="00C81B19"/>
    <w:rsid w:val="00C85CCF"/>
    <w:rsid w:val="00C93003"/>
    <w:rsid w:val="00CB3299"/>
    <w:rsid w:val="00CB7036"/>
    <w:rsid w:val="00CC6752"/>
    <w:rsid w:val="00CC7446"/>
    <w:rsid w:val="00CD1242"/>
    <w:rsid w:val="00CF6445"/>
    <w:rsid w:val="00D176BC"/>
    <w:rsid w:val="00D4285C"/>
    <w:rsid w:val="00D86FF0"/>
    <w:rsid w:val="00D9287F"/>
    <w:rsid w:val="00D93B3E"/>
    <w:rsid w:val="00DC1739"/>
    <w:rsid w:val="00DC452B"/>
    <w:rsid w:val="00DC485A"/>
    <w:rsid w:val="00DC597C"/>
    <w:rsid w:val="00DF29EF"/>
    <w:rsid w:val="00DF6BCD"/>
    <w:rsid w:val="00E21623"/>
    <w:rsid w:val="00E47673"/>
    <w:rsid w:val="00E50261"/>
    <w:rsid w:val="00E5702E"/>
    <w:rsid w:val="00E579B5"/>
    <w:rsid w:val="00E6008B"/>
    <w:rsid w:val="00E72E4F"/>
    <w:rsid w:val="00E77298"/>
    <w:rsid w:val="00E95ED0"/>
    <w:rsid w:val="00ED4D08"/>
    <w:rsid w:val="00ED59F8"/>
    <w:rsid w:val="00F027E6"/>
    <w:rsid w:val="00F35B8E"/>
    <w:rsid w:val="00F56909"/>
    <w:rsid w:val="00F75861"/>
    <w:rsid w:val="00F83715"/>
    <w:rsid w:val="00F84439"/>
    <w:rsid w:val="00F85BD3"/>
    <w:rsid w:val="00F95FA3"/>
    <w:rsid w:val="00FA4FDC"/>
    <w:rsid w:val="00FA6067"/>
    <w:rsid w:val="00FC0946"/>
    <w:rsid w:val="00FD1E52"/>
    <w:rsid w:val="00FF7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A7C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31998EC-AC76-4CA4-8AF1-35D2785D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2020-02-18T09:50:00Z</dcterms:created>
  <dcterms:modified xsi:type="dcterms:W3CDTF">2020-07-24T15:17:00Z</dcterms:modified>
</cp:coreProperties>
</file>