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0" w:type="auto"/>
        <w:tblLayout w:type="fixed"/>
        <w:tblLook w:val="04A0"/>
      </w:tblPr>
      <w:tblGrid>
        <w:gridCol w:w="1242"/>
        <w:gridCol w:w="426"/>
        <w:gridCol w:w="380"/>
        <w:gridCol w:w="464"/>
        <w:gridCol w:w="6"/>
        <w:gridCol w:w="425"/>
        <w:gridCol w:w="851"/>
        <w:gridCol w:w="820"/>
        <w:gridCol w:w="70"/>
        <w:gridCol w:w="386"/>
        <w:gridCol w:w="141"/>
        <w:gridCol w:w="1134"/>
        <w:gridCol w:w="422"/>
        <w:gridCol w:w="553"/>
        <w:gridCol w:w="297"/>
        <w:gridCol w:w="51"/>
        <w:gridCol w:w="644"/>
        <w:gridCol w:w="1294"/>
      </w:tblGrid>
      <w:tr w:rsidR="0050473C" w:rsidRPr="00DF4235" w:rsidTr="00592CFD">
        <w:trPr>
          <w:trHeight w:val="469"/>
        </w:trPr>
        <w:tc>
          <w:tcPr>
            <w:tcW w:w="2048" w:type="dxa"/>
            <w:gridSpan w:val="3"/>
            <w:vMerge w:val="restart"/>
            <w:shd w:val="clear" w:color="auto" w:fill="auto"/>
            <w:vAlign w:val="center"/>
          </w:tcPr>
          <w:p w:rsidR="0050473C" w:rsidRPr="00DF4235" w:rsidRDefault="0050473C" w:rsidP="00421F85">
            <w:pPr>
              <w:jc w:val="center"/>
              <w:rPr>
                <w:rFonts w:ascii="Arial Narrow" w:hAnsi="Arial Narrow" w:cs="Times New Roman"/>
                <w:sz w:val="20"/>
                <w:szCs w:val="20"/>
                <w:lang w:val="en-US"/>
              </w:rPr>
            </w:pPr>
            <w:r w:rsidRPr="00DF4235">
              <w:rPr>
                <w:rFonts w:ascii="Arial Narrow" w:hAnsi="Arial Narrow" w:cs="Times New Roman"/>
                <w:noProof/>
                <w:sz w:val="20"/>
                <w:szCs w:val="20"/>
                <w:lang w:val="en-US"/>
              </w:rPr>
              <w:drawing>
                <wp:inline distT="0" distB="0" distL="0" distR="0">
                  <wp:extent cx="742950" cy="7429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743343" cy="743343"/>
                          </a:xfrm>
                          <a:prstGeom prst="rect">
                            <a:avLst/>
                          </a:prstGeom>
                          <a:noFill/>
                        </pic:spPr>
                      </pic:pic>
                    </a:graphicData>
                  </a:graphic>
                </wp:inline>
              </w:drawing>
            </w:r>
          </w:p>
        </w:tc>
        <w:tc>
          <w:tcPr>
            <w:tcW w:w="5272" w:type="dxa"/>
            <w:gridSpan w:val="11"/>
            <w:tcBorders>
              <w:bottom w:val="single" w:sz="4" w:space="0" w:color="auto"/>
            </w:tcBorders>
            <w:vAlign w:val="center"/>
          </w:tcPr>
          <w:p w:rsidR="0050473C" w:rsidRPr="00DF4235" w:rsidRDefault="0050473C" w:rsidP="00123FD5">
            <w:pPr>
              <w:jc w:val="center"/>
              <w:rPr>
                <w:rFonts w:ascii="Arial Narrow" w:hAnsi="Arial Narrow" w:cs="Times New Roman"/>
                <w:b/>
                <w:sz w:val="20"/>
                <w:szCs w:val="20"/>
                <w:lang w:val="en-US"/>
              </w:rPr>
            </w:pPr>
            <w:r w:rsidRPr="00DF4235">
              <w:rPr>
                <w:rFonts w:ascii="Arial Narrow" w:hAnsi="Arial Narrow" w:cs="Times New Roman"/>
                <w:b/>
                <w:sz w:val="20"/>
                <w:szCs w:val="20"/>
                <w:lang w:val="en-US"/>
              </w:rPr>
              <w:t>UNIVERSITY OF EAST SARAJEVO</w:t>
            </w:r>
          </w:p>
          <w:p w:rsidR="0050473C" w:rsidRPr="00DF4235" w:rsidRDefault="0050473C" w:rsidP="00123FD5">
            <w:pPr>
              <w:jc w:val="center"/>
              <w:rPr>
                <w:rFonts w:ascii="Arial Narrow" w:hAnsi="Arial Narrow" w:cs="Times New Roman"/>
                <w:b/>
                <w:sz w:val="20"/>
                <w:szCs w:val="20"/>
                <w:lang w:val="en-US"/>
              </w:rPr>
            </w:pPr>
            <w:r w:rsidRPr="00DF4235">
              <w:rPr>
                <w:rFonts w:ascii="Arial Narrow" w:hAnsi="Arial Narrow" w:cs="Times New Roman"/>
                <w:sz w:val="20"/>
                <w:szCs w:val="20"/>
                <w:lang w:val="en-US"/>
              </w:rPr>
              <w:t xml:space="preserve">Faculty of Medicine </w:t>
            </w:r>
          </w:p>
        </w:tc>
        <w:tc>
          <w:tcPr>
            <w:tcW w:w="2286" w:type="dxa"/>
            <w:gridSpan w:val="4"/>
            <w:vMerge w:val="restart"/>
            <w:vAlign w:val="center"/>
          </w:tcPr>
          <w:p w:rsidR="0050473C" w:rsidRPr="00DF4235" w:rsidRDefault="00FD4C00" w:rsidP="00421F85">
            <w:pPr>
              <w:jc w:val="center"/>
              <w:rPr>
                <w:rFonts w:ascii="Arial Narrow" w:hAnsi="Arial Narrow" w:cs="Times New Roman"/>
                <w:sz w:val="20"/>
                <w:szCs w:val="20"/>
                <w:lang w:val="en-US"/>
              </w:rPr>
            </w:pPr>
            <w:r>
              <w:rPr>
                <w:rFonts w:ascii="Arial Narrow" w:hAnsi="Arial Narrow" w:cs="Times New Roman"/>
                <w:noProof/>
                <w:sz w:val="20"/>
                <w:szCs w:val="20"/>
                <w:lang w:val="en-US"/>
              </w:rPr>
              <w:drawing>
                <wp:anchor distT="0" distB="0" distL="114300" distR="114300" simplePos="0" relativeHeight="251658240" behindDoc="0" locked="0" layoutInCell="1" allowOverlap="1">
                  <wp:simplePos x="0" y="0"/>
                  <wp:positionH relativeFrom="margin">
                    <wp:posOffset>231775</wp:posOffset>
                  </wp:positionH>
                  <wp:positionV relativeFrom="paragraph">
                    <wp:posOffset>139700</wp:posOffset>
                  </wp:positionV>
                  <wp:extent cx="838835" cy="795020"/>
                  <wp:effectExtent l="19050" t="0" r="0" b="0"/>
                  <wp:wrapSquare wrapText="bothSides"/>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838835" cy="795020"/>
                          </a:xfrm>
                          <a:prstGeom prst="rect">
                            <a:avLst/>
                          </a:prstGeom>
                          <a:noFill/>
                          <a:ln w="9525">
                            <a:noFill/>
                            <a:miter lim="800000"/>
                            <a:headEnd/>
                            <a:tailEnd/>
                          </a:ln>
                        </pic:spPr>
                      </pic:pic>
                    </a:graphicData>
                  </a:graphic>
                </wp:anchor>
              </w:drawing>
            </w:r>
          </w:p>
        </w:tc>
      </w:tr>
      <w:tr w:rsidR="0050473C" w:rsidRPr="00DF4235" w:rsidTr="00592CFD">
        <w:trPr>
          <w:trHeight w:val="366"/>
        </w:trPr>
        <w:tc>
          <w:tcPr>
            <w:tcW w:w="2048" w:type="dxa"/>
            <w:gridSpan w:val="3"/>
            <w:vMerge/>
            <w:shd w:val="clear" w:color="auto" w:fill="auto"/>
            <w:vAlign w:val="center"/>
          </w:tcPr>
          <w:p w:rsidR="0050473C" w:rsidRPr="00DF4235" w:rsidRDefault="0050473C" w:rsidP="00AF6F4F">
            <w:pPr>
              <w:rPr>
                <w:rFonts w:ascii="Arial Narrow" w:hAnsi="Arial Narrow" w:cs="Times New Roman"/>
                <w:sz w:val="20"/>
                <w:szCs w:val="20"/>
                <w:lang w:val="en-US"/>
              </w:rPr>
            </w:pPr>
          </w:p>
        </w:tc>
        <w:tc>
          <w:tcPr>
            <w:tcW w:w="5272" w:type="dxa"/>
            <w:gridSpan w:val="11"/>
            <w:shd w:val="clear" w:color="auto" w:fill="BFBFBF" w:themeFill="background1" w:themeFillShade="BF"/>
            <w:vAlign w:val="center"/>
          </w:tcPr>
          <w:p w:rsidR="0050473C" w:rsidRPr="00DF4235" w:rsidRDefault="0050473C" w:rsidP="00123FD5">
            <w:pPr>
              <w:jc w:val="center"/>
              <w:rPr>
                <w:rFonts w:ascii="Arial Narrow" w:hAnsi="Arial Narrow" w:cs="Times New Roman"/>
                <w:b/>
                <w:i/>
                <w:sz w:val="20"/>
                <w:szCs w:val="20"/>
                <w:lang w:val="en-US"/>
              </w:rPr>
            </w:pPr>
            <w:r w:rsidRPr="00DF4235">
              <w:rPr>
                <w:rFonts w:ascii="Arial Narrow" w:hAnsi="Arial Narrow" w:cs="Times New Roman"/>
                <w:b/>
                <w:i/>
                <w:sz w:val="20"/>
                <w:szCs w:val="20"/>
                <w:lang w:val="en-US"/>
              </w:rPr>
              <w:t>Study program:</w:t>
            </w:r>
            <w:r w:rsidR="00DF4235">
              <w:rPr>
                <w:rFonts w:ascii="Arial Narrow" w:hAnsi="Arial Narrow" w:cs="Times New Roman"/>
                <w:b/>
                <w:i/>
                <w:sz w:val="20"/>
                <w:szCs w:val="20"/>
                <w:lang w:val="en-US"/>
              </w:rPr>
              <w:t xml:space="preserve"> </w:t>
            </w:r>
            <w:r w:rsidRPr="00DF4235">
              <w:rPr>
                <w:rFonts w:ascii="Arial Narrow" w:hAnsi="Arial Narrow" w:cs="Times New Roman"/>
                <w:b/>
                <w:i/>
                <w:sz w:val="20"/>
                <w:szCs w:val="20"/>
                <w:lang w:val="en-US"/>
              </w:rPr>
              <w:t>medicine</w:t>
            </w:r>
          </w:p>
        </w:tc>
        <w:tc>
          <w:tcPr>
            <w:tcW w:w="2286" w:type="dxa"/>
            <w:gridSpan w:val="4"/>
            <w:vMerge/>
            <w:vAlign w:val="center"/>
          </w:tcPr>
          <w:p w:rsidR="0050473C" w:rsidRPr="00DF4235" w:rsidRDefault="0050473C" w:rsidP="00AD6782">
            <w:pPr>
              <w:rPr>
                <w:rFonts w:ascii="Arial Narrow" w:hAnsi="Arial Narrow" w:cs="Times New Roman"/>
                <w:sz w:val="20"/>
                <w:szCs w:val="20"/>
                <w:lang w:val="en-US"/>
              </w:rPr>
            </w:pPr>
          </w:p>
        </w:tc>
      </w:tr>
      <w:tr w:rsidR="00421F85" w:rsidRPr="00DF4235" w:rsidTr="00592CFD">
        <w:tc>
          <w:tcPr>
            <w:tcW w:w="2048" w:type="dxa"/>
            <w:gridSpan w:val="3"/>
            <w:vMerge/>
            <w:tcBorders>
              <w:bottom w:val="single" w:sz="4" w:space="0" w:color="auto"/>
            </w:tcBorders>
            <w:shd w:val="clear" w:color="auto" w:fill="auto"/>
            <w:vAlign w:val="center"/>
          </w:tcPr>
          <w:p w:rsidR="00421F85" w:rsidRPr="00DF4235" w:rsidRDefault="00421F85" w:rsidP="00AF6F4F">
            <w:pPr>
              <w:rPr>
                <w:rFonts w:ascii="Arial Narrow" w:hAnsi="Arial Narrow" w:cs="Times New Roman"/>
                <w:sz w:val="20"/>
                <w:szCs w:val="20"/>
                <w:lang w:val="en-US"/>
              </w:rPr>
            </w:pPr>
          </w:p>
        </w:tc>
        <w:tc>
          <w:tcPr>
            <w:tcW w:w="2636" w:type="dxa"/>
            <w:gridSpan w:val="6"/>
            <w:tcBorders>
              <w:bottom w:val="single" w:sz="4" w:space="0" w:color="auto"/>
            </w:tcBorders>
            <w:vAlign w:val="center"/>
          </w:tcPr>
          <w:p w:rsidR="00421F85" w:rsidRPr="00DF4235" w:rsidRDefault="0050473C" w:rsidP="00421F85">
            <w:pPr>
              <w:jc w:val="center"/>
              <w:rPr>
                <w:rFonts w:ascii="Arial Narrow" w:hAnsi="Arial Narrow" w:cs="Times New Roman"/>
                <w:sz w:val="20"/>
                <w:szCs w:val="20"/>
                <w:lang w:val="en-US"/>
              </w:rPr>
            </w:pPr>
            <w:r w:rsidRPr="00DF4235">
              <w:rPr>
                <w:rFonts w:ascii="Arial Narrow" w:hAnsi="Arial Narrow"/>
                <w:sz w:val="20"/>
                <w:szCs w:val="20"/>
                <w:lang w:val="en-US"/>
              </w:rPr>
              <w:t>Integrated academic studies</w:t>
            </w:r>
          </w:p>
        </w:tc>
        <w:tc>
          <w:tcPr>
            <w:tcW w:w="2636" w:type="dxa"/>
            <w:gridSpan w:val="5"/>
            <w:tcBorders>
              <w:bottom w:val="single" w:sz="4" w:space="0" w:color="auto"/>
            </w:tcBorders>
            <w:vAlign w:val="center"/>
          </w:tcPr>
          <w:p w:rsidR="00421F85" w:rsidRPr="00DF4235" w:rsidRDefault="00DD6A5D" w:rsidP="0050473C">
            <w:pPr>
              <w:jc w:val="center"/>
              <w:rPr>
                <w:rFonts w:ascii="Arial Narrow" w:hAnsi="Arial Narrow" w:cs="Times New Roman"/>
                <w:sz w:val="20"/>
                <w:szCs w:val="20"/>
                <w:lang w:val="en-US"/>
              </w:rPr>
            </w:pPr>
            <w:r w:rsidRPr="00DF4235">
              <w:rPr>
                <w:rFonts w:ascii="Arial Narrow" w:hAnsi="Arial Narrow" w:cs="Times New Roman"/>
                <w:sz w:val="20"/>
                <w:szCs w:val="20"/>
                <w:lang w:val="en-US"/>
              </w:rPr>
              <w:t xml:space="preserve">III </w:t>
            </w:r>
            <w:r w:rsidR="0050473C" w:rsidRPr="00DF4235">
              <w:rPr>
                <w:rFonts w:ascii="Arial Narrow" w:hAnsi="Arial Narrow" w:cs="Times New Roman"/>
                <w:sz w:val="20"/>
                <w:szCs w:val="20"/>
                <w:lang w:val="en-US"/>
              </w:rPr>
              <w:t>study year</w:t>
            </w:r>
          </w:p>
        </w:tc>
        <w:tc>
          <w:tcPr>
            <w:tcW w:w="2286" w:type="dxa"/>
            <w:gridSpan w:val="4"/>
            <w:vMerge/>
            <w:tcBorders>
              <w:bottom w:val="single" w:sz="4" w:space="0" w:color="auto"/>
            </w:tcBorders>
            <w:vAlign w:val="center"/>
          </w:tcPr>
          <w:p w:rsidR="00421F85" w:rsidRPr="00DF4235" w:rsidRDefault="00421F85" w:rsidP="00AD6782">
            <w:pPr>
              <w:rPr>
                <w:rFonts w:ascii="Arial Narrow" w:hAnsi="Arial Narrow" w:cs="Times New Roman"/>
                <w:sz w:val="20"/>
                <w:szCs w:val="20"/>
                <w:lang w:val="en-US"/>
              </w:rPr>
            </w:pPr>
          </w:p>
        </w:tc>
      </w:tr>
      <w:tr w:rsidR="00AF6F4F" w:rsidRPr="00DF4235" w:rsidTr="00592CFD">
        <w:tc>
          <w:tcPr>
            <w:tcW w:w="2048" w:type="dxa"/>
            <w:gridSpan w:val="3"/>
            <w:shd w:val="clear" w:color="auto" w:fill="D9D9D9" w:themeFill="background1" w:themeFillShade="D9"/>
            <w:vAlign w:val="center"/>
          </w:tcPr>
          <w:p w:rsidR="00AF6F4F" w:rsidRPr="00DF4235" w:rsidRDefault="0050473C" w:rsidP="00AF6F4F">
            <w:pPr>
              <w:rPr>
                <w:rFonts w:ascii="Arial Narrow" w:hAnsi="Arial Narrow" w:cs="Times New Roman"/>
                <w:b/>
                <w:sz w:val="20"/>
                <w:szCs w:val="20"/>
                <w:lang w:val="en-US"/>
              </w:rPr>
            </w:pPr>
            <w:r w:rsidRPr="00DF4235">
              <w:rPr>
                <w:rFonts w:ascii="Arial Narrow" w:hAnsi="Arial Narrow" w:cs="Times New Roman"/>
                <w:b/>
                <w:sz w:val="20"/>
                <w:szCs w:val="20"/>
                <w:lang w:val="en-US"/>
              </w:rPr>
              <w:t>Full subject title</w:t>
            </w:r>
          </w:p>
        </w:tc>
        <w:tc>
          <w:tcPr>
            <w:tcW w:w="7558" w:type="dxa"/>
            <w:gridSpan w:val="15"/>
            <w:vAlign w:val="center"/>
          </w:tcPr>
          <w:p w:rsidR="00AF6F4F" w:rsidRPr="00DF4235" w:rsidRDefault="0050473C" w:rsidP="00AD6782">
            <w:pPr>
              <w:rPr>
                <w:rFonts w:ascii="Arial Narrow" w:hAnsi="Arial Narrow" w:cs="Times New Roman"/>
                <w:sz w:val="20"/>
                <w:szCs w:val="20"/>
                <w:lang w:val="en-US"/>
              </w:rPr>
            </w:pPr>
            <w:r w:rsidRPr="00DF4235">
              <w:rPr>
                <w:rFonts w:ascii="Arial Narrow" w:hAnsi="Arial Narrow" w:cs="Times New Roman"/>
                <w:sz w:val="20"/>
                <w:szCs w:val="20"/>
                <w:lang w:val="en-US"/>
              </w:rPr>
              <w:t>MEDICAL STATISTICS</w:t>
            </w:r>
          </w:p>
        </w:tc>
      </w:tr>
      <w:tr w:rsidR="00DF29EF" w:rsidRPr="00DF4235" w:rsidTr="00592CFD">
        <w:tc>
          <w:tcPr>
            <w:tcW w:w="2048" w:type="dxa"/>
            <w:gridSpan w:val="3"/>
            <w:tcBorders>
              <w:bottom w:val="single" w:sz="4" w:space="0" w:color="auto"/>
            </w:tcBorders>
            <w:shd w:val="clear" w:color="auto" w:fill="D9D9D9" w:themeFill="background1" w:themeFillShade="D9"/>
            <w:vAlign w:val="center"/>
          </w:tcPr>
          <w:p w:rsidR="00DF29EF" w:rsidRPr="00DF4235" w:rsidRDefault="0050473C" w:rsidP="00FB475F">
            <w:pPr>
              <w:rPr>
                <w:rFonts w:ascii="Arial Narrow" w:hAnsi="Arial Narrow" w:cs="Times New Roman"/>
                <w:b/>
                <w:sz w:val="20"/>
                <w:szCs w:val="20"/>
                <w:lang w:val="en-US"/>
              </w:rPr>
            </w:pPr>
            <w:r w:rsidRPr="00DF4235">
              <w:rPr>
                <w:rFonts w:ascii="Arial Narrow" w:hAnsi="Arial Narrow" w:cs="Times New Roman"/>
                <w:b/>
                <w:sz w:val="20"/>
                <w:szCs w:val="20"/>
                <w:lang w:val="en-US"/>
              </w:rPr>
              <w:t>Department</w:t>
            </w:r>
          </w:p>
        </w:tc>
        <w:tc>
          <w:tcPr>
            <w:tcW w:w="7558" w:type="dxa"/>
            <w:gridSpan w:val="15"/>
            <w:tcBorders>
              <w:bottom w:val="single" w:sz="4" w:space="0" w:color="auto"/>
            </w:tcBorders>
            <w:vAlign w:val="center"/>
          </w:tcPr>
          <w:p w:rsidR="00DF29EF" w:rsidRPr="00DF4235" w:rsidRDefault="0050473C" w:rsidP="00DD6A5D">
            <w:pPr>
              <w:rPr>
                <w:rFonts w:ascii="Arial Narrow" w:hAnsi="Arial Narrow" w:cs="Times New Roman"/>
                <w:sz w:val="20"/>
                <w:szCs w:val="20"/>
                <w:lang w:val="en-US"/>
              </w:rPr>
            </w:pPr>
            <w:r w:rsidRPr="00DF4235">
              <w:rPr>
                <w:rFonts w:ascii="Arial Narrow" w:hAnsi="Arial Narrow" w:cs="Times New Roman"/>
                <w:sz w:val="20"/>
                <w:szCs w:val="20"/>
                <w:lang w:val="en-US"/>
              </w:rPr>
              <w:t>Department of Primary Health Care and Public Health, Faculty of Medicine in Foča</w:t>
            </w:r>
          </w:p>
        </w:tc>
      </w:tr>
      <w:tr w:rsidR="0050473C" w:rsidRPr="00DF4235" w:rsidTr="00592CFD">
        <w:trPr>
          <w:trHeight w:val="229"/>
        </w:trPr>
        <w:tc>
          <w:tcPr>
            <w:tcW w:w="2943" w:type="dxa"/>
            <w:gridSpan w:val="6"/>
            <w:vMerge w:val="restart"/>
            <w:shd w:val="clear" w:color="auto" w:fill="D9D9D9" w:themeFill="background1" w:themeFillShade="D9"/>
            <w:vAlign w:val="center"/>
          </w:tcPr>
          <w:p w:rsidR="0050473C" w:rsidRPr="00DF4235" w:rsidRDefault="0050473C" w:rsidP="00123FD5">
            <w:pPr>
              <w:jc w:val="center"/>
              <w:rPr>
                <w:rFonts w:ascii="Arial Narrow" w:hAnsi="Arial Narrow" w:cs="Times New Roman"/>
                <w:b/>
                <w:sz w:val="20"/>
                <w:szCs w:val="20"/>
                <w:lang w:val="en-US"/>
              </w:rPr>
            </w:pPr>
            <w:r w:rsidRPr="00DF4235">
              <w:rPr>
                <w:rFonts w:ascii="Arial Narrow" w:hAnsi="Arial Narrow" w:cs="Times New Roman"/>
                <w:b/>
                <w:sz w:val="20"/>
                <w:szCs w:val="20"/>
                <w:lang w:val="en-US"/>
              </w:rPr>
              <w:t>Subject code</w:t>
            </w:r>
          </w:p>
        </w:tc>
        <w:tc>
          <w:tcPr>
            <w:tcW w:w="2268" w:type="dxa"/>
            <w:gridSpan w:val="5"/>
            <w:vMerge w:val="restart"/>
            <w:shd w:val="clear" w:color="auto" w:fill="D9D9D9" w:themeFill="background1" w:themeFillShade="D9"/>
            <w:vAlign w:val="center"/>
          </w:tcPr>
          <w:p w:rsidR="0050473C" w:rsidRPr="00DF4235" w:rsidRDefault="0050473C" w:rsidP="00123FD5">
            <w:pPr>
              <w:jc w:val="center"/>
              <w:rPr>
                <w:rFonts w:ascii="Arial Narrow" w:hAnsi="Arial Narrow" w:cs="Times New Roman"/>
                <w:b/>
                <w:sz w:val="20"/>
                <w:szCs w:val="20"/>
                <w:lang w:val="en-US"/>
              </w:rPr>
            </w:pPr>
            <w:r w:rsidRPr="00DF4235">
              <w:rPr>
                <w:rFonts w:ascii="Arial Narrow" w:hAnsi="Arial Narrow" w:cs="Times New Roman"/>
                <w:b/>
                <w:sz w:val="20"/>
                <w:szCs w:val="20"/>
                <w:lang w:val="en-US"/>
              </w:rPr>
              <w:t>Subject status</w:t>
            </w:r>
          </w:p>
        </w:tc>
        <w:tc>
          <w:tcPr>
            <w:tcW w:w="2109" w:type="dxa"/>
            <w:gridSpan w:val="3"/>
            <w:vMerge w:val="restart"/>
            <w:shd w:val="clear" w:color="auto" w:fill="D9D9D9" w:themeFill="background1" w:themeFillShade="D9"/>
            <w:vAlign w:val="center"/>
          </w:tcPr>
          <w:p w:rsidR="0050473C" w:rsidRPr="00DF4235" w:rsidRDefault="0050473C" w:rsidP="00123FD5">
            <w:pPr>
              <w:jc w:val="center"/>
              <w:rPr>
                <w:rFonts w:ascii="Arial Narrow" w:hAnsi="Arial Narrow" w:cs="Times New Roman"/>
                <w:b/>
                <w:sz w:val="20"/>
                <w:szCs w:val="20"/>
                <w:lang w:val="en-US"/>
              </w:rPr>
            </w:pPr>
            <w:r w:rsidRPr="00DF4235">
              <w:rPr>
                <w:rFonts w:ascii="Arial Narrow" w:hAnsi="Arial Narrow" w:cs="Times New Roman"/>
                <w:b/>
                <w:sz w:val="20"/>
                <w:szCs w:val="20"/>
                <w:lang w:val="en-US"/>
              </w:rPr>
              <w:t>Semester</w:t>
            </w:r>
          </w:p>
        </w:tc>
        <w:tc>
          <w:tcPr>
            <w:tcW w:w="2286" w:type="dxa"/>
            <w:gridSpan w:val="4"/>
            <w:vMerge w:val="restart"/>
            <w:shd w:val="clear" w:color="auto" w:fill="D9D9D9" w:themeFill="background1" w:themeFillShade="D9"/>
            <w:vAlign w:val="center"/>
          </w:tcPr>
          <w:p w:rsidR="0050473C" w:rsidRPr="00DF4235" w:rsidRDefault="0050473C" w:rsidP="00123FD5">
            <w:pPr>
              <w:jc w:val="center"/>
              <w:rPr>
                <w:rFonts w:ascii="Arial Narrow" w:hAnsi="Arial Narrow" w:cs="Times New Roman"/>
                <w:b/>
                <w:sz w:val="20"/>
                <w:szCs w:val="20"/>
                <w:lang w:val="en-US"/>
              </w:rPr>
            </w:pPr>
            <w:r w:rsidRPr="00DF4235">
              <w:rPr>
                <w:rFonts w:ascii="Arial Narrow" w:hAnsi="Arial Narrow" w:cs="Times New Roman"/>
                <w:b/>
                <w:sz w:val="20"/>
                <w:szCs w:val="20"/>
                <w:lang w:val="en-US"/>
              </w:rPr>
              <w:t>ECTS</w:t>
            </w:r>
          </w:p>
        </w:tc>
      </w:tr>
      <w:tr w:rsidR="007A7335" w:rsidRPr="00DF4235" w:rsidTr="00592CFD">
        <w:trPr>
          <w:trHeight w:val="229"/>
        </w:trPr>
        <w:tc>
          <w:tcPr>
            <w:tcW w:w="2943" w:type="dxa"/>
            <w:gridSpan w:val="6"/>
            <w:vMerge/>
            <w:tcBorders>
              <w:bottom w:val="single" w:sz="4" w:space="0" w:color="auto"/>
            </w:tcBorders>
            <w:shd w:val="clear" w:color="auto" w:fill="D9D9D9" w:themeFill="background1" w:themeFillShade="D9"/>
            <w:vAlign w:val="center"/>
          </w:tcPr>
          <w:p w:rsidR="007A7335" w:rsidRPr="00DF4235" w:rsidRDefault="007A7335" w:rsidP="00DF29EF">
            <w:pPr>
              <w:jc w:val="center"/>
              <w:rPr>
                <w:rFonts w:ascii="Arial Narrow" w:hAnsi="Arial Narrow" w:cs="Times New Roman"/>
                <w:sz w:val="20"/>
                <w:szCs w:val="20"/>
                <w:lang w:val="en-US"/>
              </w:rPr>
            </w:pPr>
          </w:p>
        </w:tc>
        <w:tc>
          <w:tcPr>
            <w:tcW w:w="2268" w:type="dxa"/>
            <w:gridSpan w:val="5"/>
            <w:vMerge/>
            <w:tcBorders>
              <w:bottom w:val="single" w:sz="4" w:space="0" w:color="auto"/>
            </w:tcBorders>
            <w:shd w:val="clear" w:color="auto" w:fill="D9D9D9" w:themeFill="background1" w:themeFillShade="D9"/>
            <w:vAlign w:val="center"/>
          </w:tcPr>
          <w:p w:rsidR="007A7335" w:rsidRPr="00DF4235" w:rsidRDefault="007A7335" w:rsidP="00DF29EF">
            <w:pPr>
              <w:jc w:val="center"/>
              <w:rPr>
                <w:rFonts w:ascii="Arial Narrow" w:hAnsi="Arial Narrow" w:cs="Times New Roman"/>
                <w:sz w:val="20"/>
                <w:szCs w:val="20"/>
                <w:lang w:val="en-US"/>
              </w:rPr>
            </w:pPr>
          </w:p>
        </w:tc>
        <w:tc>
          <w:tcPr>
            <w:tcW w:w="2109" w:type="dxa"/>
            <w:gridSpan w:val="3"/>
            <w:vMerge/>
            <w:tcBorders>
              <w:bottom w:val="single" w:sz="4" w:space="0" w:color="auto"/>
            </w:tcBorders>
            <w:shd w:val="clear" w:color="auto" w:fill="D9D9D9" w:themeFill="background1" w:themeFillShade="D9"/>
            <w:vAlign w:val="center"/>
          </w:tcPr>
          <w:p w:rsidR="007A7335" w:rsidRPr="00DF4235" w:rsidRDefault="007A7335" w:rsidP="00DF29EF">
            <w:pPr>
              <w:jc w:val="center"/>
              <w:rPr>
                <w:rFonts w:ascii="Arial Narrow" w:hAnsi="Arial Narrow" w:cs="Times New Roman"/>
                <w:sz w:val="20"/>
                <w:szCs w:val="20"/>
                <w:lang w:val="en-US"/>
              </w:rPr>
            </w:pPr>
          </w:p>
        </w:tc>
        <w:tc>
          <w:tcPr>
            <w:tcW w:w="2286" w:type="dxa"/>
            <w:gridSpan w:val="4"/>
            <w:vMerge/>
            <w:tcBorders>
              <w:bottom w:val="single" w:sz="4" w:space="0" w:color="auto"/>
            </w:tcBorders>
            <w:shd w:val="clear" w:color="auto" w:fill="D9D9D9" w:themeFill="background1" w:themeFillShade="D9"/>
            <w:vAlign w:val="center"/>
          </w:tcPr>
          <w:p w:rsidR="007A7335" w:rsidRPr="00DF4235" w:rsidRDefault="007A7335" w:rsidP="00DF29EF">
            <w:pPr>
              <w:jc w:val="center"/>
              <w:rPr>
                <w:rFonts w:ascii="Arial Narrow" w:hAnsi="Arial Narrow" w:cs="Times New Roman"/>
                <w:sz w:val="20"/>
                <w:szCs w:val="20"/>
                <w:lang w:val="en-US"/>
              </w:rPr>
            </w:pPr>
          </w:p>
        </w:tc>
      </w:tr>
      <w:tr w:rsidR="007A7335" w:rsidRPr="00DF4235" w:rsidTr="00592CFD">
        <w:tc>
          <w:tcPr>
            <w:tcW w:w="2943" w:type="dxa"/>
            <w:gridSpan w:val="6"/>
            <w:shd w:val="clear" w:color="auto" w:fill="auto"/>
            <w:vAlign w:val="center"/>
          </w:tcPr>
          <w:p w:rsidR="007A7335" w:rsidRPr="00DF4235" w:rsidRDefault="00FD4C00" w:rsidP="00A27B8B">
            <w:pPr>
              <w:jc w:val="center"/>
              <w:rPr>
                <w:rFonts w:ascii="Arial Narrow" w:hAnsi="Arial Narrow" w:cs="Times New Roman"/>
                <w:sz w:val="20"/>
                <w:szCs w:val="20"/>
                <w:lang w:val="en-US"/>
              </w:rPr>
            </w:pPr>
            <w:r>
              <w:rPr>
                <w:rFonts w:ascii="Arial Narrow" w:hAnsi="Arial Narrow"/>
                <w:sz w:val="20"/>
                <w:szCs w:val="20"/>
                <w:lang w:val="en-US"/>
              </w:rPr>
              <w:t>МЕ-01</w:t>
            </w:r>
            <w:r w:rsidR="00A01A4F" w:rsidRPr="00DF4235">
              <w:rPr>
                <w:rFonts w:ascii="Arial Narrow" w:hAnsi="Arial Narrow"/>
                <w:sz w:val="20"/>
                <w:szCs w:val="20"/>
                <w:lang w:val="en-US"/>
              </w:rPr>
              <w:t>-1-02</w:t>
            </w:r>
            <w:r w:rsidR="00A27B8B">
              <w:rPr>
                <w:rFonts w:ascii="Arial Narrow" w:hAnsi="Arial Narrow"/>
                <w:sz w:val="20"/>
                <w:szCs w:val="20"/>
                <w:lang w:val="en-US"/>
              </w:rPr>
              <w:t>9</w:t>
            </w:r>
            <w:r w:rsidR="00A01A4F" w:rsidRPr="00DF4235">
              <w:rPr>
                <w:rFonts w:ascii="Arial Narrow" w:hAnsi="Arial Narrow"/>
                <w:sz w:val="20"/>
                <w:szCs w:val="20"/>
                <w:lang w:val="en-US"/>
              </w:rPr>
              <w:t>-5</w:t>
            </w:r>
          </w:p>
        </w:tc>
        <w:tc>
          <w:tcPr>
            <w:tcW w:w="2268" w:type="dxa"/>
            <w:gridSpan w:val="5"/>
            <w:shd w:val="clear" w:color="auto" w:fill="auto"/>
            <w:vAlign w:val="center"/>
          </w:tcPr>
          <w:p w:rsidR="007A7335" w:rsidRPr="00DF4235" w:rsidRDefault="00DF4235" w:rsidP="00DF29EF">
            <w:pPr>
              <w:jc w:val="center"/>
              <w:rPr>
                <w:rFonts w:ascii="Arial Narrow" w:hAnsi="Arial Narrow" w:cs="Times New Roman"/>
                <w:sz w:val="20"/>
                <w:szCs w:val="20"/>
                <w:lang w:val="en-US"/>
              </w:rPr>
            </w:pPr>
            <w:r>
              <w:rPr>
                <w:rFonts w:ascii="Arial Narrow" w:hAnsi="Arial Narrow" w:cs="Times New Roman"/>
                <w:sz w:val="20"/>
                <w:szCs w:val="20"/>
                <w:lang w:val="en-US"/>
              </w:rPr>
              <w:t>compulsory</w:t>
            </w:r>
          </w:p>
        </w:tc>
        <w:tc>
          <w:tcPr>
            <w:tcW w:w="2109" w:type="dxa"/>
            <w:gridSpan w:val="3"/>
            <w:shd w:val="clear" w:color="auto" w:fill="auto"/>
            <w:vAlign w:val="center"/>
          </w:tcPr>
          <w:p w:rsidR="007A7335" w:rsidRPr="00DF4235" w:rsidRDefault="00A01A4F" w:rsidP="00FC0946">
            <w:pPr>
              <w:jc w:val="center"/>
              <w:rPr>
                <w:rFonts w:ascii="Arial Narrow" w:hAnsi="Arial Narrow" w:cs="Times New Roman"/>
                <w:sz w:val="20"/>
                <w:szCs w:val="20"/>
                <w:lang w:val="en-US"/>
              </w:rPr>
            </w:pPr>
            <w:r w:rsidRPr="00DF4235">
              <w:rPr>
                <w:rFonts w:ascii="Arial Narrow" w:hAnsi="Arial Narrow" w:cs="Times New Roman"/>
                <w:sz w:val="20"/>
                <w:szCs w:val="20"/>
                <w:lang w:val="en-US"/>
              </w:rPr>
              <w:t>V</w:t>
            </w:r>
          </w:p>
        </w:tc>
        <w:tc>
          <w:tcPr>
            <w:tcW w:w="2286" w:type="dxa"/>
            <w:gridSpan w:val="4"/>
            <w:shd w:val="clear" w:color="auto" w:fill="auto"/>
            <w:vAlign w:val="center"/>
          </w:tcPr>
          <w:p w:rsidR="007A7335" w:rsidRPr="00DF4235" w:rsidRDefault="00A01A4F" w:rsidP="00FC0946">
            <w:pPr>
              <w:jc w:val="center"/>
              <w:rPr>
                <w:rFonts w:ascii="Arial Narrow" w:hAnsi="Arial Narrow" w:cs="Times New Roman"/>
                <w:sz w:val="20"/>
                <w:szCs w:val="20"/>
                <w:lang w:val="en-US"/>
              </w:rPr>
            </w:pPr>
            <w:r w:rsidRPr="00DF4235">
              <w:rPr>
                <w:rFonts w:ascii="Arial Narrow" w:hAnsi="Arial Narrow" w:cs="Times New Roman"/>
                <w:sz w:val="20"/>
                <w:szCs w:val="20"/>
                <w:lang w:val="en-US"/>
              </w:rPr>
              <w:t>4</w:t>
            </w:r>
          </w:p>
        </w:tc>
      </w:tr>
      <w:tr w:rsidR="00DF29EF" w:rsidRPr="00DF4235" w:rsidTr="00592CFD">
        <w:tc>
          <w:tcPr>
            <w:tcW w:w="1668" w:type="dxa"/>
            <w:gridSpan w:val="2"/>
            <w:shd w:val="clear" w:color="auto" w:fill="D9D9D9" w:themeFill="background1" w:themeFillShade="D9"/>
            <w:vAlign w:val="center"/>
          </w:tcPr>
          <w:p w:rsidR="00DF29EF" w:rsidRPr="00DF4235" w:rsidRDefault="0050473C" w:rsidP="00AF6F4F">
            <w:pPr>
              <w:rPr>
                <w:rFonts w:ascii="Arial Narrow" w:hAnsi="Arial Narrow" w:cs="Times New Roman"/>
                <w:b/>
                <w:sz w:val="20"/>
                <w:szCs w:val="20"/>
                <w:lang w:val="en-US"/>
              </w:rPr>
            </w:pPr>
            <w:r w:rsidRPr="00DF4235">
              <w:rPr>
                <w:rFonts w:ascii="Arial Narrow" w:hAnsi="Arial Narrow" w:cs="Times New Roman"/>
                <w:b/>
                <w:sz w:val="20"/>
                <w:szCs w:val="20"/>
                <w:lang w:val="en-US"/>
              </w:rPr>
              <w:t>Professor/ -s</w:t>
            </w:r>
          </w:p>
        </w:tc>
        <w:tc>
          <w:tcPr>
            <w:tcW w:w="7938" w:type="dxa"/>
            <w:gridSpan w:val="16"/>
            <w:vAlign w:val="center"/>
          </w:tcPr>
          <w:p w:rsidR="00DF29EF" w:rsidRPr="00DF4235" w:rsidRDefault="0050473C" w:rsidP="00AD6782">
            <w:pPr>
              <w:rPr>
                <w:rFonts w:ascii="Arial Narrow" w:hAnsi="Arial Narrow" w:cs="Times New Roman"/>
                <w:sz w:val="20"/>
                <w:szCs w:val="20"/>
                <w:lang w:val="en-US"/>
              </w:rPr>
            </w:pPr>
            <w:r w:rsidRPr="00DF4235">
              <w:rPr>
                <w:rFonts w:ascii="Arial Narrow" w:hAnsi="Arial Narrow" w:cs="Times New Roman"/>
                <w:sz w:val="20"/>
                <w:szCs w:val="20"/>
                <w:lang w:val="en-US"/>
              </w:rPr>
              <w:t>Prof Natasa Milic, PhD</w:t>
            </w:r>
            <w:r w:rsidR="00F43D67">
              <w:rPr>
                <w:rFonts w:ascii="Arial Narrow" w:hAnsi="Arial Narrow" w:cs="Times New Roman"/>
                <w:sz w:val="20"/>
                <w:szCs w:val="20"/>
                <w:lang w:val="en-US"/>
              </w:rPr>
              <w:t>, assistant professor  S</w:t>
            </w:r>
            <w:r w:rsidR="00F43FDA">
              <w:rPr>
                <w:rFonts w:ascii="Arial Narrow" w:hAnsi="Arial Narrow" w:cs="Times New Roman"/>
                <w:sz w:val="20"/>
                <w:szCs w:val="20"/>
                <w:lang w:val="en-US"/>
              </w:rPr>
              <w:t>rđan Mašić, PhD</w:t>
            </w:r>
          </w:p>
        </w:tc>
      </w:tr>
      <w:tr w:rsidR="00DF29EF" w:rsidRPr="00DF4235" w:rsidTr="00592CFD">
        <w:tc>
          <w:tcPr>
            <w:tcW w:w="1668" w:type="dxa"/>
            <w:gridSpan w:val="2"/>
            <w:tcBorders>
              <w:bottom w:val="single" w:sz="4" w:space="0" w:color="auto"/>
            </w:tcBorders>
            <w:shd w:val="clear" w:color="auto" w:fill="D9D9D9" w:themeFill="background1" w:themeFillShade="D9"/>
            <w:vAlign w:val="center"/>
          </w:tcPr>
          <w:p w:rsidR="00DF29EF" w:rsidRPr="00DF4235" w:rsidRDefault="0050473C" w:rsidP="00581BDB">
            <w:pPr>
              <w:rPr>
                <w:rFonts w:ascii="Arial Narrow" w:hAnsi="Arial Narrow" w:cs="Times New Roman"/>
                <w:b/>
                <w:sz w:val="20"/>
                <w:szCs w:val="20"/>
                <w:lang w:val="en-US"/>
              </w:rPr>
            </w:pPr>
            <w:r w:rsidRPr="00DF4235">
              <w:rPr>
                <w:rFonts w:ascii="Arial Narrow" w:hAnsi="Arial Narrow" w:cs="Times New Roman"/>
                <w:b/>
                <w:sz w:val="20"/>
                <w:szCs w:val="20"/>
                <w:lang w:val="en-US"/>
              </w:rPr>
              <w:t>Associate/ - s</w:t>
            </w:r>
          </w:p>
        </w:tc>
        <w:tc>
          <w:tcPr>
            <w:tcW w:w="7938" w:type="dxa"/>
            <w:gridSpan w:val="16"/>
            <w:tcBorders>
              <w:bottom w:val="single" w:sz="4" w:space="0" w:color="auto"/>
            </w:tcBorders>
            <w:vAlign w:val="center"/>
          </w:tcPr>
          <w:p w:rsidR="00DF29EF" w:rsidRPr="00DF4235" w:rsidRDefault="00F43FDA" w:rsidP="002E59A7">
            <w:pPr>
              <w:rPr>
                <w:rFonts w:ascii="Arial Narrow" w:hAnsi="Arial Narrow" w:cs="Times New Roman"/>
                <w:sz w:val="20"/>
                <w:szCs w:val="20"/>
                <w:lang w:val="en-US"/>
              </w:rPr>
            </w:pPr>
            <w:r>
              <w:rPr>
                <w:rFonts w:ascii="Arial Narrow" w:hAnsi="Arial Narrow" w:cs="Times New Roman"/>
                <w:sz w:val="20"/>
                <w:szCs w:val="20"/>
                <w:lang w:val="en-US"/>
              </w:rPr>
              <w:t>Assistant Dragan Spaić, MD</w:t>
            </w:r>
            <w:r w:rsidR="00DD6A5D" w:rsidRPr="00DF4235">
              <w:rPr>
                <w:rFonts w:ascii="Arial Narrow" w:hAnsi="Arial Narrow" w:cs="Times New Roman"/>
                <w:sz w:val="20"/>
                <w:szCs w:val="20"/>
                <w:lang w:val="en-US"/>
              </w:rPr>
              <w:t xml:space="preserve"> </w:t>
            </w:r>
          </w:p>
        </w:tc>
      </w:tr>
      <w:tr w:rsidR="0050473C" w:rsidRPr="00DF4235" w:rsidTr="00964A76">
        <w:tc>
          <w:tcPr>
            <w:tcW w:w="3794" w:type="dxa"/>
            <w:gridSpan w:val="7"/>
            <w:tcBorders>
              <w:bottom w:val="single" w:sz="4" w:space="0" w:color="auto"/>
            </w:tcBorders>
            <w:shd w:val="clear" w:color="auto" w:fill="D9D9D9" w:themeFill="background1" w:themeFillShade="D9"/>
            <w:vAlign w:val="center"/>
          </w:tcPr>
          <w:p w:rsidR="0050473C" w:rsidRPr="00DF4235" w:rsidRDefault="0050473C" w:rsidP="00123FD5">
            <w:pPr>
              <w:jc w:val="center"/>
              <w:rPr>
                <w:rFonts w:ascii="Arial Narrow" w:eastAsia="Calibri" w:hAnsi="Arial Narrow"/>
                <w:b/>
                <w:sz w:val="20"/>
                <w:szCs w:val="20"/>
                <w:lang w:val="en-US"/>
              </w:rPr>
            </w:pPr>
            <w:r w:rsidRPr="00DF4235">
              <w:rPr>
                <w:rFonts w:ascii="Arial Narrow" w:eastAsia="Calibri" w:hAnsi="Arial Narrow"/>
                <w:b/>
                <w:sz w:val="20"/>
                <w:szCs w:val="20"/>
                <w:lang w:val="en-US"/>
              </w:rPr>
              <w:t>Number of lectur</w:t>
            </w:r>
            <w:r w:rsidR="00AD2755">
              <w:rPr>
                <w:rFonts w:ascii="Arial Narrow" w:eastAsia="Calibri" w:hAnsi="Arial Narrow"/>
                <w:b/>
                <w:sz w:val="20"/>
                <w:szCs w:val="20"/>
                <w:lang w:val="en-US"/>
              </w:rPr>
              <w:t>es/ teaching workload (per week</w:t>
            </w:r>
            <w:r w:rsidRPr="00DF4235">
              <w:rPr>
                <w:rFonts w:ascii="Arial Narrow" w:eastAsia="Calibri" w:hAnsi="Arial Narrow"/>
                <w:b/>
                <w:sz w:val="20"/>
                <w:szCs w:val="20"/>
                <w:lang w:val="en-US"/>
              </w:rPr>
              <w:t>)</w:t>
            </w:r>
          </w:p>
        </w:tc>
        <w:tc>
          <w:tcPr>
            <w:tcW w:w="3823" w:type="dxa"/>
            <w:gridSpan w:val="8"/>
            <w:tcBorders>
              <w:bottom w:val="single" w:sz="4" w:space="0" w:color="auto"/>
            </w:tcBorders>
            <w:shd w:val="clear" w:color="auto" w:fill="D9D9D9" w:themeFill="background1" w:themeFillShade="D9"/>
            <w:vAlign w:val="center"/>
          </w:tcPr>
          <w:p w:rsidR="0050473C" w:rsidRPr="00DF4235" w:rsidRDefault="0050473C" w:rsidP="00123FD5">
            <w:pPr>
              <w:jc w:val="center"/>
              <w:rPr>
                <w:rFonts w:ascii="Arial Narrow" w:eastAsia="Calibri" w:hAnsi="Arial Narrow"/>
                <w:b/>
                <w:sz w:val="20"/>
                <w:szCs w:val="20"/>
                <w:lang w:val="en-US"/>
              </w:rPr>
            </w:pPr>
            <w:r w:rsidRPr="00DF4235">
              <w:rPr>
                <w:rFonts w:ascii="Arial Narrow" w:eastAsia="Calibri" w:hAnsi="Arial Narrow"/>
                <w:b/>
                <w:sz w:val="20"/>
                <w:szCs w:val="20"/>
                <w:lang w:val="en-US"/>
              </w:rPr>
              <w:t>Individual student workload (in hours per semester)</w:t>
            </w:r>
          </w:p>
        </w:tc>
        <w:tc>
          <w:tcPr>
            <w:tcW w:w="1989" w:type="dxa"/>
            <w:gridSpan w:val="3"/>
            <w:tcBorders>
              <w:bottom w:val="single" w:sz="4" w:space="0" w:color="auto"/>
            </w:tcBorders>
            <w:shd w:val="clear" w:color="auto" w:fill="D9D9D9" w:themeFill="background1" w:themeFillShade="D9"/>
            <w:vAlign w:val="center"/>
          </w:tcPr>
          <w:p w:rsidR="001B3D90" w:rsidRDefault="001B3D90" w:rsidP="001B3D90">
            <w:pPr>
              <w:jc w:val="center"/>
              <w:rPr>
                <w:rFonts w:ascii="Times New Roman" w:hAnsi="Times New Roman" w:cs="Times New Roman"/>
                <w:sz w:val="24"/>
                <w:szCs w:val="24"/>
                <w:lang w:eastAsia="bs-Latn-BA"/>
              </w:rPr>
            </w:pPr>
            <w:r>
              <w:rPr>
                <w:rFonts w:ascii="Arial Narrow" w:eastAsia="Calibri" w:hAnsi="Arial Narrow"/>
                <w:b/>
                <w:sz w:val="20"/>
                <w:szCs w:val="20"/>
              </w:rPr>
              <w:t>Coefficient of student workload</w:t>
            </w:r>
            <w:r>
              <w:rPr>
                <w:rFonts w:ascii="Arial Narrow" w:eastAsia="Calibri" w:hAnsi="Arial Narrow"/>
                <w:b/>
                <w:sz w:val="20"/>
                <w:szCs w:val="20"/>
                <w:lang w:val="sr-Cyrl-BA"/>
              </w:rPr>
              <w:t xml:space="preserve"> </w:t>
            </w:r>
            <w:r>
              <w:rPr>
                <w:rFonts w:ascii="Arial Narrow" w:eastAsia="Calibri" w:hAnsi="Arial Narrow"/>
                <w:b/>
                <w:sz w:val="20"/>
                <w:szCs w:val="20"/>
                <w:lang w:val="sr-Latn-BA"/>
              </w:rPr>
              <w:t>S</w:t>
            </w:r>
            <w:r>
              <w:rPr>
                <w:rFonts w:ascii="Arial Narrow" w:eastAsia="Calibri" w:hAnsi="Arial Narrow"/>
                <w:b/>
                <w:sz w:val="20"/>
                <w:szCs w:val="20"/>
                <w:vertAlign w:val="subscript"/>
                <w:lang w:val="sr-Latn-BA"/>
              </w:rPr>
              <w:t>o</w:t>
            </w:r>
            <w:r>
              <w:rPr>
                <w:rFonts w:ascii="Arial Narrow" w:eastAsia="Calibri" w:hAnsi="Arial Narrow"/>
                <w:b/>
                <w:sz w:val="20"/>
                <w:szCs w:val="20"/>
                <w:vertAlign w:val="superscript"/>
                <w:lang w:val="sr-Latn-BA"/>
              </w:rPr>
              <w:footnoteReference w:id="2"/>
            </w:r>
          </w:p>
          <w:p w:rsidR="0050473C" w:rsidRPr="00DF4235" w:rsidRDefault="0050473C" w:rsidP="00AD2755">
            <w:pPr>
              <w:jc w:val="center"/>
              <w:rPr>
                <w:rFonts w:ascii="Arial Narrow" w:eastAsia="Calibri" w:hAnsi="Arial Narrow"/>
                <w:b/>
                <w:sz w:val="20"/>
                <w:szCs w:val="20"/>
                <w:lang w:val="en-US"/>
              </w:rPr>
            </w:pPr>
          </w:p>
        </w:tc>
      </w:tr>
      <w:tr w:rsidR="0050473C" w:rsidRPr="00DF4235" w:rsidTr="00964A76">
        <w:tc>
          <w:tcPr>
            <w:tcW w:w="1242" w:type="dxa"/>
            <w:shd w:val="clear" w:color="auto" w:fill="F2F2F2" w:themeFill="background1" w:themeFillShade="F2"/>
            <w:vAlign w:val="center"/>
          </w:tcPr>
          <w:p w:rsidR="0050473C" w:rsidRPr="00DF4235" w:rsidRDefault="0050473C" w:rsidP="00123FD5">
            <w:pPr>
              <w:jc w:val="center"/>
              <w:rPr>
                <w:rFonts w:ascii="Arial Narrow" w:eastAsia="Calibri" w:hAnsi="Arial Narrow"/>
                <w:b/>
                <w:sz w:val="20"/>
                <w:szCs w:val="20"/>
                <w:lang w:val="en-US"/>
              </w:rPr>
            </w:pPr>
            <w:r w:rsidRPr="00DF4235">
              <w:rPr>
                <w:rFonts w:ascii="Arial Narrow" w:eastAsia="Calibri" w:hAnsi="Arial Narrow"/>
                <w:b/>
                <w:sz w:val="20"/>
                <w:szCs w:val="20"/>
                <w:lang w:val="en-US"/>
              </w:rPr>
              <w:t>L</w:t>
            </w:r>
          </w:p>
        </w:tc>
        <w:tc>
          <w:tcPr>
            <w:tcW w:w="1276" w:type="dxa"/>
            <w:gridSpan w:val="4"/>
            <w:shd w:val="clear" w:color="auto" w:fill="F2F2F2" w:themeFill="background1" w:themeFillShade="F2"/>
            <w:vAlign w:val="center"/>
          </w:tcPr>
          <w:p w:rsidR="0050473C" w:rsidRPr="00DF4235" w:rsidRDefault="0050473C" w:rsidP="00123FD5">
            <w:pPr>
              <w:jc w:val="center"/>
              <w:rPr>
                <w:rFonts w:ascii="Arial Narrow" w:eastAsia="Calibri" w:hAnsi="Arial Narrow"/>
                <w:b/>
                <w:sz w:val="20"/>
                <w:szCs w:val="20"/>
                <w:lang w:val="en-US"/>
              </w:rPr>
            </w:pPr>
            <w:r w:rsidRPr="00DF4235">
              <w:rPr>
                <w:rFonts w:ascii="Arial Narrow" w:eastAsia="Calibri" w:hAnsi="Arial Narrow"/>
                <w:b/>
                <w:sz w:val="20"/>
                <w:szCs w:val="20"/>
                <w:lang w:val="en-US"/>
              </w:rPr>
              <w:t>E</w:t>
            </w:r>
          </w:p>
        </w:tc>
        <w:tc>
          <w:tcPr>
            <w:tcW w:w="1276" w:type="dxa"/>
            <w:gridSpan w:val="2"/>
            <w:shd w:val="clear" w:color="auto" w:fill="F2F2F2" w:themeFill="background1" w:themeFillShade="F2"/>
            <w:vAlign w:val="center"/>
          </w:tcPr>
          <w:p w:rsidR="0050473C" w:rsidRPr="00DF4235" w:rsidRDefault="0050473C" w:rsidP="00123FD5">
            <w:pPr>
              <w:jc w:val="center"/>
              <w:rPr>
                <w:rFonts w:ascii="Arial Narrow" w:eastAsia="Calibri" w:hAnsi="Arial Narrow"/>
                <w:b/>
                <w:sz w:val="20"/>
                <w:szCs w:val="20"/>
                <w:lang w:val="en-US"/>
              </w:rPr>
            </w:pPr>
            <w:r w:rsidRPr="00DF4235">
              <w:rPr>
                <w:rFonts w:ascii="Arial Narrow" w:eastAsia="Calibri" w:hAnsi="Arial Narrow"/>
                <w:b/>
                <w:sz w:val="20"/>
                <w:szCs w:val="20"/>
                <w:lang w:val="en-US"/>
              </w:rPr>
              <w:t>SP</w:t>
            </w:r>
          </w:p>
        </w:tc>
        <w:tc>
          <w:tcPr>
            <w:tcW w:w="1276" w:type="dxa"/>
            <w:gridSpan w:val="3"/>
            <w:shd w:val="clear" w:color="auto" w:fill="F2F2F2" w:themeFill="background1" w:themeFillShade="F2"/>
            <w:vAlign w:val="center"/>
          </w:tcPr>
          <w:p w:rsidR="0050473C" w:rsidRPr="00DF4235" w:rsidRDefault="0050473C" w:rsidP="00123FD5">
            <w:pPr>
              <w:jc w:val="center"/>
              <w:rPr>
                <w:rFonts w:ascii="Arial Narrow" w:eastAsia="Calibri" w:hAnsi="Arial Narrow"/>
                <w:b/>
                <w:sz w:val="20"/>
                <w:szCs w:val="20"/>
                <w:lang w:val="en-US"/>
              </w:rPr>
            </w:pPr>
            <w:r w:rsidRPr="00DF4235">
              <w:rPr>
                <w:rFonts w:ascii="Arial Narrow" w:eastAsia="Calibri" w:hAnsi="Arial Narrow"/>
                <w:b/>
                <w:sz w:val="20"/>
                <w:szCs w:val="20"/>
                <w:lang w:val="en-US"/>
              </w:rPr>
              <w:t>L</w:t>
            </w:r>
          </w:p>
        </w:tc>
        <w:tc>
          <w:tcPr>
            <w:tcW w:w="1275" w:type="dxa"/>
            <w:gridSpan w:val="2"/>
            <w:shd w:val="clear" w:color="auto" w:fill="F2F2F2" w:themeFill="background1" w:themeFillShade="F2"/>
            <w:vAlign w:val="center"/>
          </w:tcPr>
          <w:p w:rsidR="0050473C" w:rsidRPr="00DF4235" w:rsidRDefault="0050473C" w:rsidP="00123FD5">
            <w:pPr>
              <w:jc w:val="center"/>
              <w:rPr>
                <w:rFonts w:ascii="Arial Narrow" w:eastAsia="Calibri" w:hAnsi="Arial Narrow"/>
                <w:b/>
                <w:sz w:val="20"/>
                <w:szCs w:val="20"/>
                <w:lang w:val="en-US"/>
              </w:rPr>
            </w:pPr>
            <w:r w:rsidRPr="00DF4235">
              <w:rPr>
                <w:rFonts w:ascii="Arial Narrow" w:eastAsia="Calibri" w:hAnsi="Arial Narrow"/>
                <w:b/>
                <w:sz w:val="20"/>
                <w:szCs w:val="20"/>
                <w:lang w:val="en-US"/>
              </w:rPr>
              <w:t>E</w:t>
            </w:r>
          </w:p>
        </w:tc>
        <w:tc>
          <w:tcPr>
            <w:tcW w:w="1272" w:type="dxa"/>
            <w:gridSpan w:val="3"/>
            <w:shd w:val="clear" w:color="auto" w:fill="F2F2F2" w:themeFill="background1" w:themeFillShade="F2"/>
            <w:vAlign w:val="center"/>
          </w:tcPr>
          <w:p w:rsidR="0050473C" w:rsidRPr="00DF4235" w:rsidRDefault="0050473C" w:rsidP="00123FD5">
            <w:pPr>
              <w:jc w:val="center"/>
              <w:rPr>
                <w:rFonts w:ascii="Arial Narrow" w:eastAsia="Calibri" w:hAnsi="Arial Narrow"/>
                <w:b/>
                <w:sz w:val="20"/>
                <w:szCs w:val="20"/>
                <w:lang w:val="en-US"/>
              </w:rPr>
            </w:pPr>
            <w:r w:rsidRPr="00DF4235">
              <w:rPr>
                <w:rFonts w:ascii="Arial Narrow" w:eastAsia="Calibri" w:hAnsi="Arial Narrow"/>
                <w:b/>
                <w:sz w:val="20"/>
                <w:szCs w:val="20"/>
                <w:lang w:val="en-US"/>
              </w:rPr>
              <w:t>SP</w:t>
            </w:r>
          </w:p>
        </w:tc>
        <w:tc>
          <w:tcPr>
            <w:tcW w:w="1989" w:type="dxa"/>
            <w:gridSpan w:val="3"/>
            <w:shd w:val="clear" w:color="auto" w:fill="F2F2F2" w:themeFill="background1" w:themeFillShade="F2"/>
            <w:vAlign w:val="center"/>
          </w:tcPr>
          <w:p w:rsidR="0050473C" w:rsidRPr="00DF4235" w:rsidRDefault="0050473C" w:rsidP="00123FD5">
            <w:pPr>
              <w:jc w:val="center"/>
              <w:rPr>
                <w:rFonts w:ascii="Arial Narrow" w:eastAsia="Calibri" w:hAnsi="Arial Narrow"/>
                <w:b/>
                <w:sz w:val="20"/>
                <w:szCs w:val="20"/>
                <w:lang w:val="en-US"/>
              </w:rPr>
            </w:pPr>
            <w:r w:rsidRPr="00DF4235">
              <w:rPr>
                <w:rFonts w:ascii="Arial Narrow" w:eastAsia="Calibri" w:hAnsi="Arial Narrow"/>
                <w:b/>
                <w:sz w:val="20"/>
                <w:szCs w:val="20"/>
                <w:lang w:val="en-US"/>
              </w:rPr>
              <w:t>L</w:t>
            </w:r>
          </w:p>
        </w:tc>
      </w:tr>
      <w:tr w:rsidR="003B5A99" w:rsidRPr="00DF4235" w:rsidTr="00BB3616">
        <w:tc>
          <w:tcPr>
            <w:tcW w:w="1242" w:type="dxa"/>
            <w:shd w:val="clear" w:color="auto" w:fill="auto"/>
            <w:vAlign w:val="center"/>
          </w:tcPr>
          <w:p w:rsidR="003B5A99" w:rsidRPr="00DF4235" w:rsidRDefault="00C93DB4" w:rsidP="00FB475F">
            <w:pPr>
              <w:jc w:val="center"/>
              <w:rPr>
                <w:rFonts w:ascii="Arial Narrow" w:eastAsia="Calibri" w:hAnsi="Arial Narrow"/>
                <w:sz w:val="20"/>
                <w:szCs w:val="20"/>
                <w:lang w:val="en-US"/>
              </w:rPr>
            </w:pPr>
            <w:r w:rsidRPr="00DF4235">
              <w:rPr>
                <w:rFonts w:ascii="Arial Narrow" w:eastAsia="Calibri" w:hAnsi="Arial Narrow"/>
                <w:sz w:val="20"/>
                <w:szCs w:val="20"/>
                <w:lang w:val="en-US"/>
              </w:rPr>
              <w:t>1</w:t>
            </w:r>
          </w:p>
        </w:tc>
        <w:tc>
          <w:tcPr>
            <w:tcW w:w="1276" w:type="dxa"/>
            <w:gridSpan w:val="4"/>
            <w:shd w:val="clear" w:color="auto" w:fill="auto"/>
            <w:vAlign w:val="center"/>
          </w:tcPr>
          <w:p w:rsidR="003B5A99" w:rsidRPr="00DF4235" w:rsidRDefault="00C93DB4" w:rsidP="00FB475F">
            <w:pPr>
              <w:jc w:val="center"/>
              <w:rPr>
                <w:rFonts w:ascii="Arial Narrow" w:eastAsia="Calibri" w:hAnsi="Arial Narrow"/>
                <w:sz w:val="20"/>
                <w:szCs w:val="20"/>
                <w:lang w:val="en-US"/>
              </w:rPr>
            </w:pPr>
            <w:r w:rsidRPr="00DF4235">
              <w:rPr>
                <w:rFonts w:ascii="Arial Narrow" w:eastAsia="Calibri" w:hAnsi="Arial Narrow"/>
                <w:sz w:val="20"/>
                <w:szCs w:val="20"/>
                <w:lang w:val="en-US"/>
              </w:rPr>
              <w:t>2</w:t>
            </w:r>
          </w:p>
        </w:tc>
        <w:tc>
          <w:tcPr>
            <w:tcW w:w="1276" w:type="dxa"/>
            <w:gridSpan w:val="2"/>
            <w:shd w:val="clear" w:color="auto" w:fill="auto"/>
            <w:vAlign w:val="center"/>
          </w:tcPr>
          <w:p w:rsidR="003B5A99" w:rsidRPr="00DF4235" w:rsidRDefault="00C93DB4" w:rsidP="00FB475F">
            <w:pPr>
              <w:jc w:val="center"/>
              <w:rPr>
                <w:rFonts w:ascii="Arial Narrow" w:eastAsia="Calibri" w:hAnsi="Arial Narrow"/>
                <w:sz w:val="20"/>
                <w:szCs w:val="20"/>
                <w:lang w:val="en-US"/>
              </w:rPr>
            </w:pPr>
            <w:r w:rsidRPr="00DF4235">
              <w:rPr>
                <w:rFonts w:ascii="Arial Narrow" w:eastAsia="Calibri" w:hAnsi="Arial Narrow"/>
                <w:sz w:val="20"/>
                <w:szCs w:val="20"/>
                <w:lang w:val="en-US"/>
              </w:rPr>
              <w:t>0</w:t>
            </w:r>
          </w:p>
        </w:tc>
        <w:tc>
          <w:tcPr>
            <w:tcW w:w="1276" w:type="dxa"/>
            <w:gridSpan w:val="3"/>
            <w:shd w:val="clear" w:color="auto" w:fill="auto"/>
            <w:vAlign w:val="center"/>
          </w:tcPr>
          <w:p w:rsidR="003B5A99" w:rsidRPr="00DF4235" w:rsidRDefault="004F75BD" w:rsidP="007334BA">
            <w:pPr>
              <w:jc w:val="center"/>
              <w:rPr>
                <w:rFonts w:ascii="Arial Narrow" w:eastAsia="Calibri" w:hAnsi="Arial Narrow"/>
                <w:sz w:val="20"/>
                <w:szCs w:val="20"/>
                <w:lang w:val="en-US"/>
              </w:rPr>
            </w:pPr>
            <w:r w:rsidRPr="00DF4235">
              <w:rPr>
                <w:rFonts w:ascii="Arial Narrow" w:eastAsia="Calibri" w:hAnsi="Arial Narrow"/>
                <w:sz w:val="20"/>
                <w:szCs w:val="20"/>
                <w:lang w:val="en-US"/>
              </w:rPr>
              <w:t>1</w:t>
            </w:r>
            <w:r w:rsidR="003B5A99" w:rsidRPr="00DF4235">
              <w:rPr>
                <w:rFonts w:ascii="Arial Narrow" w:eastAsia="Calibri" w:hAnsi="Arial Narrow"/>
                <w:sz w:val="20"/>
                <w:szCs w:val="20"/>
                <w:lang w:val="en-US"/>
              </w:rPr>
              <w:t>*15*</w:t>
            </w:r>
            <w:r w:rsidR="001F59F9" w:rsidRPr="00DF4235">
              <w:rPr>
                <w:rFonts w:ascii="Arial Narrow" w:eastAsia="Calibri" w:hAnsi="Arial Narrow"/>
                <w:sz w:val="20"/>
                <w:szCs w:val="20"/>
                <w:lang w:val="en-US"/>
              </w:rPr>
              <w:t>1,</w:t>
            </w:r>
            <w:r w:rsidR="007334BA" w:rsidRPr="00DF4235">
              <w:rPr>
                <w:rFonts w:ascii="Arial Narrow" w:eastAsia="Calibri" w:hAnsi="Arial Narrow"/>
                <w:sz w:val="20"/>
                <w:szCs w:val="20"/>
                <w:lang w:val="en-US"/>
              </w:rPr>
              <w:t>67</w:t>
            </w:r>
          </w:p>
        </w:tc>
        <w:tc>
          <w:tcPr>
            <w:tcW w:w="1275" w:type="dxa"/>
            <w:gridSpan w:val="2"/>
            <w:shd w:val="clear" w:color="auto" w:fill="auto"/>
            <w:vAlign w:val="center"/>
          </w:tcPr>
          <w:p w:rsidR="003B5A99" w:rsidRPr="00DF4235" w:rsidRDefault="004F75BD" w:rsidP="007334BA">
            <w:pPr>
              <w:jc w:val="center"/>
              <w:rPr>
                <w:rFonts w:ascii="Arial Narrow" w:eastAsia="Calibri" w:hAnsi="Arial Narrow"/>
                <w:sz w:val="20"/>
                <w:szCs w:val="20"/>
                <w:lang w:val="en-US"/>
              </w:rPr>
            </w:pPr>
            <w:r w:rsidRPr="00DF4235">
              <w:rPr>
                <w:rFonts w:ascii="Arial Narrow" w:eastAsia="Calibri" w:hAnsi="Arial Narrow"/>
                <w:sz w:val="20"/>
                <w:szCs w:val="20"/>
                <w:lang w:val="en-US"/>
              </w:rPr>
              <w:t>2</w:t>
            </w:r>
            <w:r w:rsidR="003B5A99" w:rsidRPr="00DF4235">
              <w:rPr>
                <w:rFonts w:ascii="Arial Narrow" w:eastAsia="Calibri" w:hAnsi="Arial Narrow"/>
                <w:sz w:val="20"/>
                <w:szCs w:val="20"/>
                <w:lang w:val="en-US"/>
              </w:rPr>
              <w:t>*15*</w:t>
            </w:r>
            <w:r w:rsidR="001F59F9" w:rsidRPr="00DF4235">
              <w:rPr>
                <w:rFonts w:ascii="Arial Narrow" w:eastAsia="Calibri" w:hAnsi="Arial Narrow"/>
                <w:sz w:val="20"/>
                <w:szCs w:val="20"/>
                <w:lang w:val="en-US"/>
              </w:rPr>
              <w:t>1,</w:t>
            </w:r>
            <w:r w:rsidR="007334BA" w:rsidRPr="00DF4235">
              <w:rPr>
                <w:rFonts w:ascii="Arial Narrow" w:eastAsia="Calibri" w:hAnsi="Arial Narrow"/>
                <w:sz w:val="20"/>
                <w:szCs w:val="20"/>
                <w:lang w:val="en-US"/>
              </w:rPr>
              <w:t>67</w:t>
            </w:r>
          </w:p>
        </w:tc>
        <w:tc>
          <w:tcPr>
            <w:tcW w:w="1272" w:type="dxa"/>
            <w:gridSpan w:val="3"/>
            <w:shd w:val="clear" w:color="auto" w:fill="auto"/>
            <w:vAlign w:val="center"/>
          </w:tcPr>
          <w:p w:rsidR="003B5A99" w:rsidRPr="00DF4235" w:rsidRDefault="004F75BD" w:rsidP="007334BA">
            <w:pPr>
              <w:jc w:val="center"/>
              <w:rPr>
                <w:rFonts w:ascii="Arial Narrow" w:eastAsia="Calibri" w:hAnsi="Arial Narrow"/>
                <w:sz w:val="20"/>
                <w:szCs w:val="20"/>
                <w:lang w:val="en-US"/>
              </w:rPr>
            </w:pPr>
            <w:r w:rsidRPr="00DF4235">
              <w:rPr>
                <w:rFonts w:ascii="Arial Narrow" w:eastAsia="Calibri" w:hAnsi="Arial Narrow"/>
                <w:sz w:val="20"/>
                <w:szCs w:val="20"/>
                <w:lang w:val="en-US"/>
              </w:rPr>
              <w:t>0</w:t>
            </w:r>
            <w:r w:rsidR="003B5A99" w:rsidRPr="00DF4235">
              <w:rPr>
                <w:rFonts w:ascii="Arial Narrow" w:eastAsia="Calibri" w:hAnsi="Arial Narrow"/>
                <w:sz w:val="20"/>
                <w:szCs w:val="20"/>
                <w:lang w:val="en-US"/>
              </w:rPr>
              <w:t>*15*</w:t>
            </w:r>
            <w:r w:rsidR="001F59F9" w:rsidRPr="00DF4235">
              <w:rPr>
                <w:rFonts w:ascii="Arial Narrow" w:eastAsia="Calibri" w:hAnsi="Arial Narrow"/>
                <w:sz w:val="20"/>
                <w:szCs w:val="20"/>
                <w:lang w:val="en-US"/>
              </w:rPr>
              <w:t>1,</w:t>
            </w:r>
            <w:r w:rsidR="007334BA" w:rsidRPr="00DF4235">
              <w:rPr>
                <w:rFonts w:ascii="Arial Narrow" w:eastAsia="Calibri" w:hAnsi="Arial Narrow"/>
                <w:sz w:val="20"/>
                <w:szCs w:val="20"/>
                <w:lang w:val="en-US"/>
              </w:rPr>
              <w:t>67</w:t>
            </w:r>
          </w:p>
        </w:tc>
        <w:tc>
          <w:tcPr>
            <w:tcW w:w="1989" w:type="dxa"/>
            <w:gridSpan w:val="3"/>
            <w:shd w:val="clear" w:color="auto" w:fill="auto"/>
            <w:vAlign w:val="center"/>
          </w:tcPr>
          <w:p w:rsidR="003B5A99" w:rsidRPr="00DF4235" w:rsidRDefault="001F59F9" w:rsidP="007334BA">
            <w:pPr>
              <w:jc w:val="center"/>
              <w:rPr>
                <w:rFonts w:ascii="Arial Narrow" w:eastAsia="Calibri" w:hAnsi="Arial Narrow"/>
                <w:sz w:val="20"/>
                <w:szCs w:val="20"/>
                <w:lang w:val="en-US"/>
              </w:rPr>
            </w:pPr>
            <w:r w:rsidRPr="00DF4235">
              <w:rPr>
                <w:rFonts w:ascii="Arial Narrow" w:eastAsia="Calibri" w:hAnsi="Arial Narrow"/>
                <w:sz w:val="20"/>
                <w:szCs w:val="20"/>
                <w:lang w:val="en-US"/>
              </w:rPr>
              <w:t>1,</w:t>
            </w:r>
            <w:r w:rsidR="007334BA" w:rsidRPr="00DF4235">
              <w:rPr>
                <w:rFonts w:ascii="Arial Narrow" w:eastAsia="Calibri" w:hAnsi="Arial Narrow"/>
                <w:sz w:val="20"/>
                <w:szCs w:val="20"/>
                <w:lang w:val="en-US"/>
              </w:rPr>
              <w:t>67</w:t>
            </w:r>
          </w:p>
        </w:tc>
      </w:tr>
      <w:tr w:rsidR="008A1C31" w:rsidRPr="00DF4235" w:rsidTr="00592CFD">
        <w:tc>
          <w:tcPr>
            <w:tcW w:w="4614" w:type="dxa"/>
            <w:gridSpan w:val="8"/>
            <w:tcBorders>
              <w:bottom w:val="single" w:sz="4" w:space="0" w:color="auto"/>
            </w:tcBorders>
            <w:shd w:val="clear" w:color="auto" w:fill="auto"/>
            <w:vAlign w:val="center"/>
          </w:tcPr>
          <w:p w:rsidR="008A1C31" w:rsidRPr="00DF4235" w:rsidRDefault="0050473C" w:rsidP="00FB475F">
            <w:pPr>
              <w:jc w:val="center"/>
              <w:rPr>
                <w:rFonts w:ascii="Arial Narrow" w:eastAsia="Calibri" w:hAnsi="Arial Narrow"/>
                <w:sz w:val="20"/>
                <w:szCs w:val="20"/>
                <w:lang w:val="en-US"/>
              </w:rPr>
            </w:pPr>
            <w:r w:rsidRPr="00DF4235">
              <w:rPr>
                <w:rFonts w:ascii="Arial Narrow" w:eastAsia="Calibri" w:hAnsi="Arial Narrow"/>
                <w:sz w:val="20"/>
                <w:szCs w:val="20"/>
                <w:lang w:val="en-US"/>
              </w:rPr>
              <w:t>total teaching workload (in hours, per semester)</w:t>
            </w:r>
          </w:p>
          <w:p w:rsidR="008A1C31" w:rsidRPr="00DF4235" w:rsidRDefault="00C93DB4" w:rsidP="00C93DB4">
            <w:pPr>
              <w:jc w:val="center"/>
              <w:rPr>
                <w:rFonts w:ascii="Arial Narrow" w:eastAsia="Calibri" w:hAnsi="Arial Narrow"/>
                <w:sz w:val="20"/>
                <w:szCs w:val="20"/>
                <w:lang w:val="en-US"/>
              </w:rPr>
            </w:pPr>
            <w:r w:rsidRPr="00DF4235">
              <w:rPr>
                <w:rFonts w:ascii="Arial Narrow" w:eastAsia="Calibri" w:hAnsi="Arial Narrow"/>
                <w:sz w:val="20"/>
                <w:szCs w:val="20"/>
                <w:lang w:val="en-US"/>
              </w:rPr>
              <w:t>1</w:t>
            </w:r>
            <w:r w:rsidR="008A1C31" w:rsidRPr="00DF4235">
              <w:rPr>
                <w:rFonts w:ascii="Arial Narrow" w:eastAsia="Calibri" w:hAnsi="Arial Narrow"/>
                <w:sz w:val="20"/>
                <w:szCs w:val="20"/>
                <w:lang w:val="en-US"/>
              </w:rPr>
              <w:t xml:space="preserve">*15 + </w:t>
            </w:r>
            <w:r w:rsidRPr="00DF4235">
              <w:rPr>
                <w:rFonts w:ascii="Arial Narrow" w:eastAsia="Calibri" w:hAnsi="Arial Narrow"/>
                <w:sz w:val="20"/>
                <w:szCs w:val="20"/>
                <w:lang w:val="en-US"/>
              </w:rPr>
              <w:t>2</w:t>
            </w:r>
            <w:r w:rsidR="008A1C31" w:rsidRPr="00DF4235">
              <w:rPr>
                <w:rFonts w:ascii="Arial Narrow" w:eastAsia="Calibri" w:hAnsi="Arial Narrow"/>
                <w:sz w:val="20"/>
                <w:szCs w:val="20"/>
                <w:lang w:val="en-US"/>
              </w:rPr>
              <w:t xml:space="preserve">*15 + </w:t>
            </w:r>
            <w:r w:rsidRPr="00DF4235">
              <w:rPr>
                <w:rFonts w:ascii="Arial Narrow" w:eastAsia="Calibri" w:hAnsi="Arial Narrow"/>
                <w:sz w:val="20"/>
                <w:szCs w:val="20"/>
                <w:lang w:val="en-US"/>
              </w:rPr>
              <w:t>0</w:t>
            </w:r>
            <w:r w:rsidR="008A1C31" w:rsidRPr="00DF4235">
              <w:rPr>
                <w:rFonts w:ascii="Arial Narrow" w:eastAsia="Calibri" w:hAnsi="Arial Narrow"/>
                <w:sz w:val="20"/>
                <w:szCs w:val="20"/>
                <w:lang w:val="en-US"/>
              </w:rPr>
              <w:t xml:space="preserve">*15  = </w:t>
            </w:r>
            <w:r w:rsidRPr="00DF4235">
              <w:rPr>
                <w:rFonts w:ascii="Arial Narrow" w:eastAsia="Calibri" w:hAnsi="Arial Narrow"/>
                <w:sz w:val="20"/>
                <w:szCs w:val="20"/>
                <w:lang w:val="en-US"/>
              </w:rPr>
              <w:t>45</w:t>
            </w:r>
          </w:p>
        </w:tc>
        <w:tc>
          <w:tcPr>
            <w:tcW w:w="4992" w:type="dxa"/>
            <w:gridSpan w:val="10"/>
            <w:tcBorders>
              <w:bottom w:val="single" w:sz="4" w:space="0" w:color="auto"/>
            </w:tcBorders>
            <w:shd w:val="clear" w:color="auto" w:fill="auto"/>
            <w:vAlign w:val="center"/>
          </w:tcPr>
          <w:p w:rsidR="008A1C31" w:rsidRPr="00DF4235" w:rsidRDefault="0050473C" w:rsidP="00FB475F">
            <w:pPr>
              <w:jc w:val="center"/>
              <w:rPr>
                <w:rFonts w:ascii="Arial Narrow" w:eastAsia="Calibri" w:hAnsi="Arial Narrow"/>
                <w:sz w:val="20"/>
                <w:szCs w:val="20"/>
                <w:lang w:val="en-US"/>
              </w:rPr>
            </w:pPr>
            <w:r w:rsidRPr="00DF4235">
              <w:rPr>
                <w:rFonts w:ascii="Arial Narrow" w:eastAsia="Calibri" w:hAnsi="Arial Narrow"/>
                <w:sz w:val="20"/>
                <w:szCs w:val="20"/>
                <w:lang w:val="en-US"/>
              </w:rPr>
              <w:t>total teaching workload (in hours, per semester)</w:t>
            </w:r>
            <w:r w:rsidR="008A1C31" w:rsidRPr="00DF4235">
              <w:rPr>
                <w:rFonts w:ascii="Arial Narrow" w:eastAsia="Calibri" w:hAnsi="Arial Narrow"/>
                <w:sz w:val="20"/>
                <w:szCs w:val="20"/>
                <w:lang w:val="en-US"/>
              </w:rPr>
              <w:t xml:space="preserve"> </w:t>
            </w:r>
          </w:p>
          <w:p w:rsidR="008A1C31" w:rsidRPr="00DF4235" w:rsidRDefault="004F75BD" w:rsidP="007334BA">
            <w:pPr>
              <w:jc w:val="center"/>
              <w:rPr>
                <w:rFonts w:ascii="Arial Narrow" w:eastAsia="Calibri" w:hAnsi="Arial Narrow"/>
                <w:sz w:val="20"/>
                <w:szCs w:val="20"/>
                <w:lang w:val="en-US"/>
              </w:rPr>
            </w:pPr>
            <w:r w:rsidRPr="00DF4235">
              <w:rPr>
                <w:rFonts w:ascii="Arial Narrow" w:eastAsia="Calibri" w:hAnsi="Arial Narrow"/>
                <w:sz w:val="20"/>
                <w:szCs w:val="20"/>
                <w:lang w:val="en-US"/>
              </w:rPr>
              <w:t>1</w:t>
            </w:r>
            <w:r w:rsidR="008A1C31" w:rsidRPr="00DF4235">
              <w:rPr>
                <w:rFonts w:ascii="Arial Narrow" w:eastAsia="Calibri" w:hAnsi="Arial Narrow"/>
                <w:sz w:val="20"/>
                <w:szCs w:val="20"/>
                <w:lang w:val="en-US"/>
              </w:rPr>
              <w:t>*15*</w:t>
            </w:r>
            <w:r w:rsidR="001F59F9" w:rsidRPr="00DF4235">
              <w:rPr>
                <w:rFonts w:ascii="Arial Narrow" w:eastAsia="Calibri" w:hAnsi="Arial Narrow"/>
                <w:sz w:val="20"/>
                <w:szCs w:val="20"/>
                <w:lang w:val="en-US"/>
              </w:rPr>
              <w:t>1,</w:t>
            </w:r>
            <w:r w:rsidR="007334BA" w:rsidRPr="00DF4235">
              <w:rPr>
                <w:rFonts w:ascii="Arial Narrow" w:eastAsia="Calibri" w:hAnsi="Arial Narrow"/>
                <w:sz w:val="20"/>
                <w:szCs w:val="20"/>
                <w:lang w:val="en-US"/>
              </w:rPr>
              <w:t>67</w:t>
            </w:r>
            <w:r w:rsidR="008A1C31" w:rsidRPr="00DF4235">
              <w:rPr>
                <w:rFonts w:ascii="Arial Narrow" w:eastAsia="Calibri" w:hAnsi="Arial Narrow"/>
                <w:sz w:val="20"/>
                <w:szCs w:val="20"/>
                <w:lang w:val="en-US"/>
              </w:rPr>
              <w:t xml:space="preserve">+ </w:t>
            </w:r>
            <w:r w:rsidRPr="00DF4235">
              <w:rPr>
                <w:rFonts w:ascii="Arial Narrow" w:eastAsia="Calibri" w:hAnsi="Arial Narrow"/>
                <w:sz w:val="20"/>
                <w:szCs w:val="20"/>
                <w:lang w:val="en-US"/>
              </w:rPr>
              <w:t>2</w:t>
            </w:r>
            <w:r w:rsidR="008A1C31" w:rsidRPr="00DF4235">
              <w:rPr>
                <w:rFonts w:ascii="Arial Narrow" w:eastAsia="Calibri" w:hAnsi="Arial Narrow"/>
                <w:sz w:val="20"/>
                <w:szCs w:val="20"/>
                <w:lang w:val="en-US"/>
              </w:rPr>
              <w:t>*15*</w:t>
            </w:r>
            <w:r w:rsidR="001F59F9" w:rsidRPr="00DF4235">
              <w:rPr>
                <w:rFonts w:ascii="Arial Narrow" w:eastAsia="Calibri" w:hAnsi="Arial Narrow"/>
                <w:sz w:val="20"/>
                <w:szCs w:val="20"/>
                <w:lang w:val="en-US"/>
              </w:rPr>
              <w:t>1,</w:t>
            </w:r>
            <w:r w:rsidR="007334BA" w:rsidRPr="00DF4235">
              <w:rPr>
                <w:rFonts w:ascii="Arial Narrow" w:eastAsia="Calibri" w:hAnsi="Arial Narrow"/>
                <w:sz w:val="20"/>
                <w:szCs w:val="20"/>
                <w:lang w:val="en-US"/>
              </w:rPr>
              <w:t>67</w:t>
            </w:r>
            <w:r w:rsidR="008A1C31" w:rsidRPr="00DF4235">
              <w:rPr>
                <w:rFonts w:ascii="Arial Narrow" w:eastAsia="Calibri" w:hAnsi="Arial Narrow"/>
                <w:sz w:val="20"/>
                <w:szCs w:val="20"/>
                <w:lang w:val="en-US"/>
              </w:rPr>
              <w:t xml:space="preserve">+ </w:t>
            </w:r>
            <w:r w:rsidRPr="00DF4235">
              <w:rPr>
                <w:rFonts w:ascii="Arial Narrow" w:eastAsia="Calibri" w:hAnsi="Arial Narrow"/>
                <w:sz w:val="20"/>
                <w:szCs w:val="20"/>
                <w:lang w:val="en-US"/>
              </w:rPr>
              <w:t>0</w:t>
            </w:r>
            <w:r w:rsidR="008A1C31" w:rsidRPr="00DF4235">
              <w:rPr>
                <w:rFonts w:ascii="Arial Narrow" w:eastAsia="Calibri" w:hAnsi="Arial Narrow"/>
                <w:sz w:val="20"/>
                <w:szCs w:val="20"/>
                <w:lang w:val="en-US"/>
              </w:rPr>
              <w:t>*15*</w:t>
            </w:r>
            <w:r w:rsidR="001F59F9" w:rsidRPr="00DF4235">
              <w:rPr>
                <w:rFonts w:ascii="Arial Narrow" w:eastAsia="Calibri" w:hAnsi="Arial Narrow"/>
                <w:sz w:val="20"/>
                <w:szCs w:val="20"/>
                <w:lang w:val="en-US"/>
              </w:rPr>
              <w:t>1,</w:t>
            </w:r>
            <w:r w:rsidR="007334BA" w:rsidRPr="00DF4235">
              <w:rPr>
                <w:rFonts w:ascii="Arial Narrow" w:eastAsia="Calibri" w:hAnsi="Arial Narrow"/>
                <w:sz w:val="20"/>
                <w:szCs w:val="20"/>
                <w:lang w:val="en-US"/>
              </w:rPr>
              <w:t>67</w:t>
            </w:r>
            <w:r w:rsidR="008A1C31" w:rsidRPr="00DF4235">
              <w:rPr>
                <w:rFonts w:ascii="Arial Narrow" w:eastAsia="Calibri" w:hAnsi="Arial Narrow"/>
                <w:sz w:val="20"/>
                <w:szCs w:val="20"/>
                <w:lang w:val="en-US"/>
              </w:rPr>
              <w:t xml:space="preserve">= </w:t>
            </w:r>
            <w:r w:rsidR="007334BA" w:rsidRPr="00DF4235">
              <w:rPr>
                <w:rFonts w:ascii="Arial Narrow" w:eastAsia="Calibri" w:hAnsi="Arial Narrow"/>
                <w:sz w:val="20"/>
                <w:szCs w:val="20"/>
                <w:lang w:val="en-US"/>
              </w:rPr>
              <w:t>75.15</w:t>
            </w:r>
          </w:p>
        </w:tc>
      </w:tr>
      <w:tr w:rsidR="008A1C31" w:rsidRPr="00DF4235" w:rsidTr="00592CFD">
        <w:tc>
          <w:tcPr>
            <w:tcW w:w="9606" w:type="dxa"/>
            <w:gridSpan w:val="18"/>
            <w:tcBorders>
              <w:bottom w:val="single" w:sz="4" w:space="0" w:color="auto"/>
            </w:tcBorders>
            <w:shd w:val="clear" w:color="auto" w:fill="auto"/>
            <w:vAlign w:val="center"/>
          </w:tcPr>
          <w:p w:rsidR="008A1C31" w:rsidRPr="00DF4235" w:rsidRDefault="0050473C" w:rsidP="0050473C">
            <w:pPr>
              <w:jc w:val="center"/>
              <w:rPr>
                <w:rFonts w:ascii="Arial Narrow" w:eastAsia="Calibri" w:hAnsi="Arial Narrow"/>
                <w:sz w:val="20"/>
                <w:szCs w:val="20"/>
                <w:lang w:val="en-US"/>
              </w:rPr>
            </w:pPr>
            <w:r w:rsidRPr="00DF4235">
              <w:rPr>
                <w:rFonts w:ascii="Arial Narrow" w:eastAsia="Calibri" w:hAnsi="Arial Narrow"/>
                <w:sz w:val="20"/>
                <w:szCs w:val="20"/>
                <w:lang w:val="en-US"/>
              </w:rPr>
              <w:t>Total subject workload (teaching + student)</w:t>
            </w:r>
            <w:r w:rsidR="008A1C31" w:rsidRPr="00DF4235">
              <w:rPr>
                <w:rFonts w:ascii="Arial Narrow" w:eastAsia="Calibri" w:hAnsi="Arial Narrow"/>
                <w:sz w:val="20"/>
                <w:szCs w:val="20"/>
                <w:lang w:val="en-US"/>
              </w:rPr>
              <w:t xml:space="preserve">: </w:t>
            </w:r>
            <w:r w:rsidR="00892D67" w:rsidRPr="00DF4235">
              <w:rPr>
                <w:rFonts w:ascii="Arial Narrow" w:eastAsia="Calibri" w:hAnsi="Arial Narrow"/>
                <w:sz w:val="20"/>
                <w:szCs w:val="20"/>
                <w:lang w:val="en-US"/>
              </w:rPr>
              <w:t>45</w:t>
            </w:r>
            <w:r w:rsidR="008A1C31" w:rsidRPr="00DF4235">
              <w:rPr>
                <w:rFonts w:ascii="Arial Narrow" w:eastAsia="Calibri" w:hAnsi="Arial Narrow"/>
                <w:sz w:val="20"/>
                <w:szCs w:val="20"/>
                <w:lang w:val="en-US"/>
              </w:rPr>
              <w:t xml:space="preserve"> + </w:t>
            </w:r>
            <w:r w:rsidR="005C49CF" w:rsidRPr="00DF4235">
              <w:rPr>
                <w:rFonts w:ascii="Arial Narrow" w:eastAsia="Calibri" w:hAnsi="Arial Narrow"/>
                <w:sz w:val="20"/>
                <w:szCs w:val="20"/>
                <w:lang w:val="en-US"/>
              </w:rPr>
              <w:t>75</w:t>
            </w:r>
            <w:r w:rsidR="008A1C31" w:rsidRPr="00DF4235">
              <w:rPr>
                <w:rFonts w:ascii="Arial Narrow" w:eastAsia="Calibri" w:hAnsi="Arial Narrow"/>
                <w:sz w:val="20"/>
                <w:szCs w:val="20"/>
                <w:lang w:val="en-US"/>
              </w:rPr>
              <w:t xml:space="preserve"> = </w:t>
            </w:r>
            <w:r w:rsidR="007334BA" w:rsidRPr="00DF4235">
              <w:rPr>
                <w:rFonts w:ascii="Arial Narrow" w:eastAsia="Calibri" w:hAnsi="Arial Narrow"/>
                <w:sz w:val="20"/>
                <w:szCs w:val="20"/>
                <w:lang w:val="en-US"/>
              </w:rPr>
              <w:t xml:space="preserve">120 </w:t>
            </w:r>
            <w:r w:rsidR="008A1C31" w:rsidRPr="00DF4235">
              <w:rPr>
                <w:rFonts w:ascii="Arial Narrow" w:eastAsia="Calibri" w:hAnsi="Arial Narrow"/>
                <w:sz w:val="20"/>
                <w:szCs w:val="20"/>
                <w:lang w:val="en-US"/>
              </w:rPr>
              <w:t xml:space="preserve"> </w:t>
            </w:r>
            <w:r w:rsidRPr="00DF4235">
              <w:rPr>
                <w:rFonts w:ascii="Arial Narrow" w:eastAsia="Calibri" w:hAnsi="Arial Narrow"/>
                <w:sz w:val="20"/>
                <w:szCs w:val="20"/>
                <w:lang w:val="en-US"/>
              </w:rPr>
              <w:t>hours</w:t>
            </w:r>
          </w:p>
        </w:tc>
      </w:tr>
      <w:tr w:rsidR="008A1C31" w:rsidRPr="00DF4235" w:rsidTr="00592CFD">
        <w:tc>
          <w:tcPr>
            <w:tcW w:w="1668" w:type="dxa"/>
            <w:gridSpan w:val="2"/>
            <w:shd w:val="clear" w:color="auto" w:fill="D9D9D9" w:themeFill="background1" w:themeFillShade="D9"/>
            <w:vAlign w:val="center"/>
          </w:tcPr>
          <w:p w:rsidR="008A1C31" w:rsidRPr="00DF4235" w:rsidRDefault="0050473C" w:rsidP="00FB475F">
            <w:pPr>
              <w:rPr>
                <w:rFonts w:ascii="Arial Narrow" w:hAnsi="Arial Narrow" w:cs="Times New Roman"/>
                <w:b/>
                <w:sz w:val="20"/>
                <w:szCs w:val="20"/>
                <w:lang w:val="en-US"/>
              </w:rPr>
            </w:pPr>
            <w:r w:rsidRPr="00DF4235">
              <w:rPr>
                <w:rFonts w:ascii="Arial Narrow" w:hAnsi="Arial Narrow" w:cs="Times New Roman"/>
                <w:b/>
                <w:sz w:val="20"/>
                <w:szCs w:val="20"/>
                <w:lang w:val="en-US"/>
              </w:rPr>
              <w:t>Learning outcomes</w:t>
            </w:r>
          </w:p>
        </w:tc>
        <w:tc>
          <w:tcPr>
            <w:tcW w:w="7938" w:type="dxa"/>
            <w:gridSpan w:val="16"/>
            <w:vAlign w:val="center"/>
          </w:tcPr>
          <w:p w:rsidR="008A1C31" w:rsidRPr="00DF4235" w:rsidRDefault="0050473C" w:rsidP="00FB475F">
            <w:pPr>
              <w:rPr>
                <w:rFonts w:ascii="Arial Narrow" w:hAnsi="Arial Narrow" w:cs="Times New Roman"/>
                <w:sz w:val="20"/>
                <w:szCs w:val="20"/>
                <w:lang w:val="en-US"/>
              </w:rPr>
            </w:pPr>
            <w:r w:rsidRPr="00DF4235">
              <w:rPr>
                <w:rFonts w:ascii="Arial Narrow" w:hAnsi="Arial Narrow" w:cs="Times New Roman"/>
                <w:sz w:val="20"/>
                <w:szCs w:val="20"/>
                <w:lang w:val="en-US"/>
              </w:rPr>
              <w:t>Mastering knowledge and skills in creating and collecting medical data, analyzing and making conclusions, generating, transmitting, storing and using information to address health problems. Knowledge gained during the course of teaching allows the medical doctor to be an active participant in the computerization of the health system, to evaluate their own work based on data and information obtained from practice, and for learning (especially continuous medical improvement). Acquired knowledge and skills are used in all medical disciplines during and after the completion of studies.</w:t>
            </w:r>
          </w:p>
        </w:tc>
      </w:tr>
      <w:tr w:rsidR="008A1C31" w:rsidRPr="00DF4235" w:rsidTr="00592CFD">
        <w:tc>
          <w:tcPr>
            <w:tcW w:w="1668" w:type="dxa"/>
            <w:gridSpan w:val="2"/>
            <w:shd w:val="clear" w:color="auto" w:fill="D9D9D9" w:themeFill="background1" w:themeFillShade="D9"/>
            <w:vAlign w:val="center"/>
          </w:tcPr>
          <w:p w:rsidR="008A1C31" w:rsidRPr="00DF4235" w:rsidRDefault="0050473C" w:rsidP="002B0879">
            <w:pPr>
              <w:rPr>
                <w:rFonts w:ascii="Arial Narrow" w:hAnsi="Arial Narrow" w:cs="Times New Roman"/>
                <w:b/>
                <w:sz w:val="20"/>
                <w:szCs w:val="20"/>
                <w:lang w:val="en-US"/>
              </w:rPr>
            </w:pPr>
            <w:r w:rsidRPr="00DF4235">
              <w:rPr>
                <w:rFonts w:ascii="Arial Narrow" w:hAnsi="Arial Narrow" w:cs="Times New Roman"/>
                <w:b/>
                <w:sz w:val="20"/>
                <w:szCs w:val="20"/>
                <w:lang w:val="en-US"/>
              </w:rPr>
              <w:t>Preconditions</w:t>
            </w:r>
          </w:p>
        </w:tc>
        <w:tc>
          <w:tcPr>
            <w:tcW w:w="7938" w:type="dxa"/>
            <w:gridSpan w:val="16"/>
            <w:vAlign w:val="center"/>
          </w:tcPr>
          <w:p w:rsidR="008A1C31" w:rsidRPr="00DF4235" w:rsidRDefault="0050473C" w:rsidP="002B0879">
            <w:pPr>
              <w:rPr>
                <w:rFonts w:ascii="Arial Narrow" w:hAnsi="Arial Narrow" w:cs="Times New Roman"/>
                <w:sz w:val="20"/>
                <w:szCs w:val="20"/>
                <w:lang w:val="en-US"/>
              </w:rPr>
            </w:pPr>
            <w:r w:rsidRPr="00DF4235">
              <w:rPr>
                <w:rFonts w:ascii="Arial Narrow" w:hAnsi="Arial Narrow"/>
                <w:sz w:val="20"/>
                <w:szCs w:val="20"/>
                <w:lang w:val="en-US"/>
              </w:rPr>
              <w:t>Requirement for taking the exam: all passed exams from the previous year of study</w:t>
            </w:r>
          </w:p>
        </w:tc>
      </w:tr>
      <w:tr w:rsidR="008A1C31" w:rsidRPr="00DF4235" w:rsidTr="00592CFD">
        <w:tc>
          <w:tcPr>
            <w:tcW w:w="1668" w:type="dxa"/>
            <w:gridSpan w:val="2"/>
            <w:shd w:val="clear" w:color="auto" w:fill="D9D9D9" w:themeFill="background1" w:themeFillShade="D9"/>
            <w:vAlign w:val="center"/>
          </w:tcPr>
          <w:p w:rsidR="008A1C31" w:rsidRPr="00DF4235" w:rsidRDefault="0050473C" w:rsidP="002B0879">
            <w:pPr>
              <w:rPr>
                <w:rFonts w:ascii="Arial Narrow" w:hAnsi="Arial Narrow" w:cs="Times New Roman"/>
                <w:b/>
                <w:sz w:val="20"/>
                <w:szCs w:val="20"/>
                <w:lang w:val="en-US"/>
              </w:rPr>
            </w:pPr>
            <w:r w:rsidRPr="00DF4235">
              <w:rPr>
                <w:rFonts w:ascii="Arial Narrow" w:hAnsi="Arial Narrow" w:cs="Times New Roman"/>
                <w:b/>
                <w:sz w:val="20"/>
                <w:szCs w:val="20"/>
                <w:lang w:val="en-US"/>
              </w:rPr>
              <w:t>Teaching methods</w:t>
            </w:r>
          </w:p>
        </w:tc>
        <w:tc>
          <w:tcPr>
            <w:tcW w:w="7938" w:type="dxa"/>
            <w:gridSpan w:val="16"/>
            <w:vAlign w:val="center"/>
          </w:tcPr>
          <w:p w:rsidR="008A1C31" w:rsidRPr="00DF4235" w:rsidRDefault="0050473C" w:rsidP="00E50261">
            <w:pPr>
              <w:rPr>
                <w:rFonts w:ascii="Arial Narrow" w:hAnsi="Arial Narrow" w:cs="Times New Roman"/>
                <w:sz w:val="20"/>
                <w:szCs w:val="20"/>
                <w:lang w:val="en-US"/>
              </w:rPr>
            </w:pPr>
            <w:r w:rsidRPr="00DF4235">
              <w:rPr>
                <w:rFonts w:ascii="Arial Narrow" w:hAnsi="Arial Narrow" w:cs="Times New Roman"/>
                <w:sz w:val="20"/>
                <w:szCs w:val="20"/>
                <w:lang w:val="en-US"/>
              </w:rPr>
              <w:t>Teaching under supervision consists of lectures, seminars, case studies and exercises (which include group discussions of predefined content, demonstration of different tools and software, and use of online resources (articles, books, databases)), consultations and exams.</w:t>
            </w:r>
          </w:p>
        </w:tc>
      </w:tr>
      <w:tr w:rsidR="008A1C31" w:rsidRPr="00DF4235" w:rsidTr="00592CFD">
        <w:tc>
          <w:tcPr>
            <w:tcW w:w="1668" w:type="dxa"/>
            <w:gridSpan w:val="2"/>
            <w:tcBorders>
              <w:bottom w:val="single" w:sz="4" w:space="0" w:color="auto"/>
            </w:tcBorders>
            <w:shd w:val="clear" w:color="auto" w:fill="D9D9D9" w:themeFill="background1" w:themeFillShade="D9"/>
            <w:vAlign w:val="center"/>
          </w:tcPr>
          <w:p w:rsidR="008A1C31" w:rsidRPr="00DF4235" w:rsidRDefault="009C571D" w:rsidP="00FB475F">
            <w:pPr>
              <w:rPr>
                <w:rFonts w:ascii="Arial Narrow" w:hAnsi="Arial Narrow" w:cs="Times New Roman"/>
                <w:b/>
                <w:sz w:val="20"/>
                <w:szCs w:val="20"/>
                <w:lang w:val="en-US"/>
              </w:rPr>
            </w:pPr>
            <w:r w:rsidRPr="00DF4235">
              <w:rPr>
                <w:rFonts w:ascii="Arial Narrow" w:hAnsi="Arial Narrow" w:cs="Times New Roman"/>
                <w:b/>
                <w:sz w:val="20"/>
                <w:szCs w:val="20"/>
                <w:lang w:val="en-US"/>
              </w:rPr>
              <w:t>Subject content per week</w:t>
            </w:r>
          </w:p>
        </w:tc>
        <w:tc>
          <w:tcPr>
            <w:tcW w:w="7938" w:type="dxa"/>
            <w:gridSpan w:val="16"/>
            <w:tcBorders>
              <w:bottom w:val="single" w:sz="4" w:space="0" w:color="auto"/>
            </w:tcBorders>
            <w:vAlign w:val="center"/>
          </w:tcPr>
          <w:p w:rsidR="005663DD" w:rsidRPr="00DF4235" w:rsidRDefault="005663DD" w:rsidP="00760FAB">
            <w:pPr>
              <w:jc w:val="both"/>
              <w:rPr>
                <w:rFonts w:ascii="Arial Narrow" w:hAnsi="Arial Narrow" w:cs="Times New Roman"/>
                <w:b/>
                <w:sz w:val="20"/>
                <w:szCs w:val="20"/>
                <w:lang w:val="en-US"/>
              </w:rPr>
            </w:pPr>
            <w:r w:rsidRPr="00DF4235">
              <w:rPr>
                <w:rFonts w:ascii="Arial Narrow" w:hAnsi="Arial Narrow" w:cs="Times New Roman"/>
                <w:sz w:val="20"/>
                <w:szCs w:val="20"/>
                <w:lang w:val="en-US"/>
              </w:rPr>
              <w:t xml:space="preserve"> </w:t>
            </w:r>
            <w:r w:rsidR="0050473C" w:rsidRPr="00DF4235">
              <w:rPr>
                <w:rFonts w:ascii="Arial Narrow" w:hAnsi="Arial Narrow" w:cs="Times New Roman"/>
                <w:b/>
                <w:sz w:val="20"/>
                <w:szCs w:val="20"/>
                <w:lang w:val="en-US"/>
              </w:rPr>
              <w:t>Lectures</w:t>
            </w:r>
          </w:p>
          <w:p w:rsidR="0050473C" w:rsidRPr="00DF4235" w:rsidRDefault="0050473C" w:rsidP="0050473C">
            <w:pPr>
              <w:ind w:left="720"/>
              <w:jc w:val="both"/>
              <w:rPr>
                <w:rFonts w:ascii="Arial Narrow" w:hAnsi="Arial Narrow" w:cs="Times New Roman"/>
                <w:sz w:val="20"/>
                <w:szCs w:val="20"/>
                <w:lang w:val="en-US"/>
              </w:rPr>
            </w:pPr>
            <w:r w:rsidRPr="00DF4235">
              <w:rPr>
                <w:rFonts w:ascii="Arial Narrow" w:hAnsi="Arial Narrow" w:cs="Times New Roman"/>
                <w:sz w:val="20"/>
                <w:szCs w:val="20"/>
                <w:lang w:val="en-US"/>
              </w:rPr>
              <w:t>1. Introduction to medical statistics, Definition, development, classification, Statistical method and statistical methodology, Basic statistical concepts, Statistical set, observation units, observation features.</w:t>
            </w:r>
          </w:p>
          <w:p w:rsidR="0050473C" w:rsidRPr="00DF4235" w:rsidRDefault="0050473C" w:rsidP="0050473C">
            <w:pPr>
              <w:ind w:left="720"/>
              <w:jc w:val="both"/>
              <w:rPr>
                <w:rFonts w:ascii="Arial Narrow" w:hAnsi="Arial Narrow" w:cs="Times New Roman"/>
                <w:sz w:val="20"/>
                <w:szCs w:val="20"/>
                <w:lang w:val="en-US"/>
              </w:rPr>
            </w:pPr>
            <w:r w:rsidRPr="00DF4235">
              <w:rPr>
                <w:rFonts w:ascii="Arial Narrow" w:hAnsi="Arial Narrow" w:cs="Times New Roman"/>
                <w:sz w:val="20"/>
                <w:szCs w:val="20"/>
                <w:lang w:val="en-US"/>
              </w:rPr>
              <w:t>2. Data collation: grouping, tabulation, graphic display, frequency, frequency distribution.</w:t>
            </w:r>
          </w:p>
          <w:p w:rsidR="0050473C" w:rsidRPr="00DF4235" w:rsidRDefault="0050473C" w:rsidP="0050473C">
            <w:pPr>
              <w:ind w:left="720"/>
              <w:jc w:val="both"/>
              <w:rPr>
                <w:rFonts w:ascii="Arial Narrow" w:hAnsi="Arial Narrow" w:cs="Times New Roman"/>
                <w:sz w:val="20"/>
                <w:szCs w:val="20"/>
                <w:lang w:val="en-US"/>
              </w:rPr>
            </w:pPr>
            <w:r w:rsidRPr="00DF4235">
              <w:rPr>
                <w:rFonts w:ascii="Arial Narrow" w:hAnsi="Arial Narrow" w:cs="Times New Roman"/>
                <w:sz w:val="20"/>
                <w:szCs w:val="20"/>
                <w:lang w:val="en-US"/>
              </w:rPr>
              <w:t>3. Statistical description: Relative numbers, central tendency measures, variability measures.</w:t>
            </w:r>
          </w:p>
          <w:p w:rsidR="0050473C" w:rsidRPr="00DF4235" w:rsidRDefault="0050473C" w:rsidP="0050473C">
            <w:pPr>
              <w:ind w:left="720"/>
              <w:jc w:val="both"/>
              <w:rPr>
                <w:rFonts w:ascii="Arial Narrow" w:hAnsi="Arial Narrow" w:cs="Times New Roman"/>
                <w:sz w:val="20"/>
                <w:szCs w:val="20"/>
                <w:lang w:val="en-US"/>
              </w:rPr>
            </w:pPr>
            <w:r w:rsidRPr="00DF4235">
              <w:rPr>
                <w:rFonts w:ascii="Arial Narrow" w:hAnsi="Arial Narrow" w:cs="Times New Roman"/>
                <w:sz w:val="20"/>
                <w:szCs w:val="20"/>
                <w:lang w:val="en-US"/>
              </w:rPr>
              <w:t>4. Probability: basic concept, basic concepts, probability laws, computational operations with probability.</w:t>
            </w:r>
          </w:p>
          <w:p w:rsidR="0050473C" w:rsidRPr="00DF4235" w:rsidRDefault="0050473C" w:rsidP="0050473C">
            <w:pPr>
              <w:ind w:left="720"/>
              <w:jc w:val="both"/>
              <w:rPr>
                <w:rFonts w:ascii="Arial Narrow" w:hAnsi="Arial Narrow" w:cs="Times New Roman"/>
                <w:sz w:val="20"/>
                <w:szCs w:val="20"/>
                <w:lang w:val="en-US"/>
              </w:rPr>
            </w:pPr>
            <w:r w:rsidRPr="00DF4235">
              <w:rPr>
                <w:rFonts w:ascii="Arial Narrow" w:hAnsi="Arial Narrow" w:cs="Times New Roman"/>
                <w:sz w:val="20"/>
                <w:szCs w:val="20"/>
                <w:lang w:val="en-US"/>
              </w:rPr>
              <w:t>5. Binomial and normal distribution of probability.</w:t>
            </w:r>
          </w:p>
          <w:p w:rsidR="0050473C" w:rsidRPr="00DF4235" w:rsidRDefault="0050473C" w:rsidP="0050473C">
            <w:pPr>
              <w:ind w:left="720"/>
              <w:jc w:val="both"/>
              <w:rPr>
                <w:rFonts w:ascii="Arial Narrow" w:hAnsi="Arial Narrow" w:cs="Times New Roman"/>
                <w:sz w:val="20"/>
                <w:szCs w:val="20"/>
                <w:lang w:val="en-US"/>
              </w:rPr>
            </w:pPr>
            <w:r w:rsidRPr="00DF4235">
              <w:rPr>
                <w:rFonts w:ascii="Arial Narrow" w:hAnsi="Arial Narrow" w:cs="Times New Roman"/>
                <w:sz w:val="20"/>
                <w:szCs w:val="20"/>
                <w:lang w:val="en-US"/>
              </w:rPr>
              <w:t>6. Pattern: Pattern types, choice of observation units in the sample, random number plates, sample size.</w:t>
            </w:r>
          </w:p>
          <w:p w:rsidR="0050473C" w:rsidRPr="00DF4235" w:rsidRDefault="0050473C" w:rsidP="0050473C">
            <w:pPr>
              <w:ind w:left="720"/>
              <w:jc w:val="both"/>
              <w:rPr>
                <w:rFonts w:ascii="Arial Narrow" w:hAnsi="Arial Narrow" w:cs="Times New Roman"/>
                <w:sz w:val="20"/>
                <w:szCs w:val="20"/>
                <w:lang w:val="en-US"/>
              </w:rPr>
            </w:pPr>
            <w:r w:rsidRPr="00DF4235">
              <w:rPr>
                <w:rFonts w:ascii="Arial Narrow" w:hAnsi="Arial Narrow" w:cs="Times New Roman"/>
                <w:sz w:val="20"/>
                <w:szCs w:val="20"/>
                <w:lang w:val="en-US"/>
              </w:rPr>
              <w:t>7. Sample Estimation: Standard error, confidence intervals.</w:t>
            </w:r>
          </w:p>
          <w:p w:rsidR="0050473C" w:rsidRPr="00DF4235" w:rsidRDefault="0050473C" w:rsidP="0050473C">
            <w:pPr>
              <w:ind w:left="720"/>
              <w:jc w:val="both"/>
              <w:rPr>
                <w:rFonts w:ascii="Arial Narrow" w:hAnsi="Arial Narrow" w:cs="Times New Roman"/>
                <w:sz w:val="20"/>
                <w:szCs w:val="20"/>
                <w:lang w:val="en-US"/>
              </w:rPr>
            </w:pPr>
            <w:r w:rsidRPr="00DF4235">
              <w:rPr>
                <w:rFonts w:ascii="Arial Narrow" w:hAnsi="Arial Narrow" w:cs="Times New Roman"/>
                <w:sz w:val="20"/>
                <w:szCs w:val="20"/>
                <w:lang w:val="en-US"/>
              </w:rPr>
              <w:t>8. Statistical analysis: conclusion in statistics, probability of security, probability of error, level of significance. Definition and division of analytical methods.</w:t>
            </w:r>
          </w:p>
          <w:p w:rsidR="0050473C" w:rsidRPr="00DF4235" w:rsidRDefault="0050473C" w:rsidP="0050473C">
            <w:pPr>
              <w:ind w:left="720"/>
              <w:jc w:val="both"/>
              <w:rPr>
                <w:rFonts w:ascii="Arial Narrow" w:hAnsi="Arial Narrow" w:cs="Times New Roman"/>
                <w:sz w:val="20"/>
                <w:szCs w:val="20"/>
                <w:lang w:val="en-US"/>
              </w:rPr>
            </w:pPr>
            <w:r w:rsidRPr="00DF4235">
              <w:rPr>
                <w:rFonts w:ascii="Arial Narrow" w:hAnsi="Arial Narrow" w:cs="Times New Roman"/>
                <w:sz w:val="20"/>
                <w:szCs w:val="20"/>
                <w:lang w:val="en-US"/>
              </w:rPr>
              <w:t xml:space="preserve">9. Hypothesis Testing: Examination of Empirical Distribution Forms, Evaluation of Significance of Difference, Evaluation of Connection. Zero and labor hypothesis, choice of significance level, theoretical value of the methods, limit values </w:t>
            </w:r>
            <w:r w:rsidRPr="00DF4235">
              <w:rPr>
                <w:rFonts w:ascii="Arial" w:hAnsi="Arial" w:cs="Arial"/>
                <w:sz w:val="20"/>
                <w:szCs w:val="20"/>
                <w:lang w:val="en-US"/>
              </w:rPr>
              <w:t>​​</w:t>
            </w:r>
            <w:r w:rsidRPr="00DF4235">
              <w:rPr>
                <w:rFonts w:ascii="Arial Narrow" w:hAnsi="Arial Narrow" w:cs="Times New Roman"/>
                <w:sz w:val="20"/>
                <w:szCs w:val="20"/>
                <w:lang w:val="en-US"/>
              </w:rPr>
              <w:t>tables, and statistical conclusions. Errors in conclusion.</w:t>
            </w:r>
          </w:p>
          <w:p w:rsidR="0050473C" w:rsidRPr="00DF4235" w:rsidRDefault="0050473C" w:rsidP="0050473C">
            <w:pPr>
              <w:ind w:left="720"/>
              <w:jc w:val="both"/>
              <w:rPr>
                <w:rFonts w:ascii="Arial Narrow" w:hAnsi="Arial Narrow" w:cs="Times New Roman"/>
                <w:sz w:val="20"/>
                <w:szCs w:val="20"/>
                <w:lang w:val="en-US"/>
              </w:rPr>
            </w:pPr>
            <w:r w:rsidRPr="00DF4235">
              <w:rPr>
                <w:rFonts w:ascii="Arial Narrow" w:hAnsi="Arial Narrow" w:cs="Times New Roman"/>
                <w:sz w:val="20"/>
                <w:szCs w:val="20"/>
                <w:lang w:val="en-US"/>
              </w:rPr>
              <w:t>10. Methods for estimating the significance of the difference - statistical tests. Parametric tests, Z-test, T-test.</w:t>
            </w:r>
          </w:p>
          <w:p w:rsidR="0050473C" w:rsidRPr="00DF4235" w:rsidRDefault="0050473C" w:rsidP="0050473C">
            <w:pPr>
              <w:ind w:left="720"/>
              <w:jc w:val="both"/>
              <w:rPr>
                <w:rFonts w:ascii="Arial Narrow" w:hAnsi="Arial Narrow" w:cs="Times New Roman"/>
                <w:sz w:val="20"/>
                <w:szCs w:val="20"/>
                <w:lang w:val="en-US"/>
              </w:rPr>
            </w:pPr>
            <w:r w:rsidRPr="00DF4235">
              <w:rPr>
                <w:rFonts w:ascii="Arial Narrow" w:hAnsi="Arial Narrow" w:cs="Times New Roman"/>
                <w:sz w:val="20"/>
                <w:szCs w:val="20"/>
                <w:lang w:val="en-US"/>
              </w:rPr>
              <w:t>11. Non-parametric ranking tests: test sign, equivalent pair test, ranking sum test.</w:t>
            </w:r>
          </w:p>
          <w:p w:rsidR="0050473C" w:rsidRPr="00DF4235" w:rsidRDefault="0050473C" w:rsidP="0050473C">
            <w:pPr>
              <w:ind w:left="720"/>
              <w:jc w:val="both"/>
              <w:rPr>
                <w:rFonts w:ascii="Arial Narrow" w:hAnsi="Arial Narrow" w:cs="Times New Roman"/>
                <w:sz w:val="20"/>
                <w:szCs w:val="20"/>
                <w:lang w:val="en-US"/>
              </w:rPr>
            </w:pPr>
            <w:r w:rsidRPr="00DF4235">
              <w:rPr>
                <w:rFonts w:ascii="Arial Narrow" w:hAnsi="Arial Narrow" w:cs="Times New Roman"/>
                <w:sz w:val="20"/>
                <w:szCs w:val="20"/>
                <w:lang w:val="en-US"/>
              </w:rPr>
              <w:t>12. Non-parametric tests based on frequency analysis: Hi-square test; stacking test; contingency tables; Fischer test; median test; Mac-Nemer test</w:t>
            </w:r>
          </w:p>
          <w:p w:rsidR="0050473C" w:rsidRPr="00DF4235" w:rsidRDefault="0050473C" w:rsidP="0050473C">
            <w:pPr>
              <w:jc w:val="both"/>
              <w:rPr>
                <w:rFonts w:ascii="Arial Narrow" w:hAnsi="Arial Narrow" w:cs="Times New Roman"/>
                <w:sz w:val="20"/>
                <w:szCs w:val="20"/>
                <w:lang w:val="en-US"/>
              </w:rPr>
            </w:pPr>
          </w:p>
          <w:p w:rsidR="0050473C" w:rsidRPr="00DF4235" w:rsidRDefault="0050473C" w:rsidP="0050473C">
            <w:pPr>
              <w:ind w:left="720"/>
              <w:jc w:val="both"/>
              <w:rPr>
                <w:rFonts w:ascii="Arial Narrow" w:hAnsi="Arial Narrow" w:cs="Times New Roman"/>
                <w:sz w:val="20"/>
                <w:szCs w:val="20"/>
                <w:lang w:val="en-US"/>
              </w:rPr>
            </w:pPr>
            <w:r w:rsidRPr="00DF4235">
              <w:rPr>
                <w:rFonts w:ascii="Arial Narrow" w:hAnsi="Arial Narrow" w:cs="Times New Roman"/>
                <w:sz w:val="20"/>
                <w:szCs w:val="20"/>
                <w:lang w:val="en-US"/>
              </w:rPr>
              <w:t xml:space="preserve">13. Linkage Testing: Definition, objective, application conditions. Diagram of dispersion, </w:t>
            </w:r>
            <w:r w:rsidRPr="00DF4235">
              <w:rPr>
                <w:rFonts w:ascii="Arial Narrow" w:hAnsi="Arial Narrow" w:cs="Times New Roman"/>
                <w:sz w:val="20"/>
                <w:szCs w:val="20"/>
                <w:lang w:val="en-US"/>
              </w:rPr>
              <w:lastRenderedPageBreak/>
              <w:t>determination coefficient and coefficient of single linear correlation.</w:t>
            </w:r>
          </w:p>
          <w:p w:rsidR="0050473C" w:rsidRPr="00DF4235" w:rsidRDefault="0050473C" w:rsidP="0050473C">
            <w:pPr>
              <w:ind w:left="720"/>
              <w:jc w:val="both"/>
              <w:rPr>
                <w:rFonts w:ascii="Arial Narrow" w:hAnsi="Arial Narrow" w:cs="Times New Roman"/>
                <w:sz w:val="20"/>
                <w:szCs w:val="20"/>
                <w:lang w:val="en-US"/>
              </w:rPr>
            </w:pPr>
            <w:r w:rsidRPr="00DF4235">
              <w:rPr>
                <w:rFonts w:ascii="Arial Narrow" w:hAnsi="Arial Narrow" w:cs="Times New Roman"/>
                <w:sz w:val="20"/>
                <w:szCs w:val="20"/>
                <w:lang w:val="en-US"/>
              </w:rPr>
              <w:t>14. Linear regression and linear trend.</w:t>
            </w:r>
          </w:p>
          <w:p w:rsidR="00760FAB" w:rsidRPr="00DF4235" w:rsidRDefault="0050473C" w:rsidP="0050473C">
            <w:pPr>
              <w:ind w:left="720"/>
              <w:jc w:val="both"/>
              <w:rPr>
                <w:rFonts w:ascii="Arial Narrow" w:hAnsi="Arial Narrow" w:cs="Times New Roman"/>
                <w:sz w:val="20"/>
                <w:szCs w:val="20"/>
                <w:lang w:val="en-US"/>
              </w:rPr>
            </w:pPr>
            <w:r w:rsidRPr="00DF4235">
              <w:rPr>
                <w:rFonts w:ascii="Arial Narrow" w:hAnsi="Arial Narrow" w:cs="Times New Roman"/>
                <w:sz w:val="20"/>
                <w:szCs w:val="20"/>
                <w:lang w:val="en-US"/>
              </w:rPr>
              <w:t>15. Non-parametric correlation, Spirman's correlation coefficient of rank.</w:t>
            </w:r>
          </w:p>
          <w:p w:rsidR="00760FAB" w:rsidRPr="00DF4235" w:rsidRDefault="00760FAB" w:rsidP="00760FAB">
            <w:pPr>
              <w:ind w:left="720"/>
              <w:jc w:val="both"/>
              <w:rPr>
                <w:rFonts w:ascii="Arial Narrow" w:hAnsi="Arial Narrow" w:cs="Times New Roman"/>
                <w:sz w:val="20"/>
                <w:szCs w:val="20"/>
                <w:lang w:val="en-US"/>
              </w:rPr>
            </w:pPr>
          </w:p>
          <w:p w:rsidR="005663DD" w:rsidRPr="00DF4235" w:rsidRDefault="00D10C2D" w:rsidP="00760FAB">
            <w:pPr>
              <w:jc w:val="both"/>
              <w:rPr>
                <w:rFonts w:ascii="Arial Narrow" w:hAnsi="Arial Narrow" w:cs="Times New Roman"/>
                <w:b/>
                <w:sz w:val="20"/>
                <w:szCs w:val="20"/>
                <w:lang w:val="en-US"/>
              </w:rPr>
            </w:pPr>
            <w:r w:rsidRPr="00DF4235">
              <w:rPr>
                <w:rFonts w:ascii="Arial Narrow" w:hAnsi="Arial Narrow" w:cs="Times New Roman"/>
                <w:sz w:val="20"/>
                <w:szCs w:val="20"/>
                <w:lang w:val="en-US"/>
              </w:rPr>
              <w:t xml:space="preserve"> </w:t>
            </w:r>
            <w:r w:rsidR="0050473C" w:rsidRPr="00DF4235">
              <w:rPr>
                <w:rFonts w:ascii="Arial Narrow" w:hAnsi="Arial Narrow" w:cs="Times New Roman"/>
                <w:b/>
                <w:sz w:val="20"/>
                <w:szCs w:val="20"/>
                <w:lang w:val="en-US"/>
              </w:rPr>
              <w:t>Exercises</w:t>
            </w:r>
          </w:p>
          <w:p w:rsidR="0050473C" w:rsidRPr="00DF4235" w:rsidRDefault="0050473C" w:rsidP="0050473C">
            <w:pPr>
              <w:ind w:left="459"/>
              <w:jc w:val="both"/>
              <w:rPr>
                <w:rFonts w:ascii="Arial Narrow" w:hAnsi="Arial Narrow" w:cs="Times New Roman"/>
                <w:sz w:val="20"/>
                <w:szCs w:val="20"/>
                <w:lang w:val="en-US"/>
              </w:rPr>
            </w:pPr>
            <w:r w:rsidRPr="00DF4235">
              <w:rPr>
                <w:rFonts w:ascii="Arial Narrow" w:hAnsi="Arial Narrow" w:cs="Times New Roman"/>
                <w:sz w:val="20"/>
                <w:szCs w:val="20"/>
                <w:lang w:val="en-US"/>
              </w:rPr>
              <w:t>1. Data processing</w:t>
            </w:r>
          </w:p>
          <w:p w:rsidR="0050473C" w:rsidRPr="00DF4235" w:rsidRDefault="0050473C" w:rsidP="0050473C">
            <w:pPr>
              <w:ind w:left="459"/>
              <w:jc w:val="both"/>
              <w:rPr>
                <w:rFonts w:ascii="Arial Narrow" w:hAnsi="Arial Narrow" w:cs="Times New Roman"/>
                <w:sz w:val="20"/>
                <w:szCs w:val="20"/>
                <w:lang w:val="en-US"/>
              </w:rPr>
            </w:pPr>
            <w:r w:rsidRPr="00DF4235">
              <w:rPr>
                <w:rFonts w:ascii="Arial Narrow" w:hAnsi="Arial Narrow" w:cs="Times New Roman"/>
                <w:sz w:val="20"/>
                <w:szCs w:val="20"/>
                <w:lang w:val="en-US"/>
              </w:rPr>
              <w:t>2. Statistical description of data</w:t>
            </w:r>
          </w:p>
          <w:p w:rsidR="0050473C" w:rsidRPr="00DF4235" w:rsidRDefault="0050473C" w:rsidP="0050473C">
            <w:pPr>
              <w:ind w:left="459"/>
              <w:jc w:val="both"/>
              <w:rPr>
                <w:rFonts w:ascii="Arial Narrow" w:hAnsi="Arial Narrow" w:cs="Times New Roman"/>
                <w:sz w:val="20"/>
                <w:szCs w:val="20"/>
                <w:lang w:val="en-US"/>
              </w:rPr>
            </w:pPr>
            <w:r w:rsidRPr="00DF4235">
              <w:rPr>
                <w:rFonts w:ascii="Arial Narrow" w:hAnsi="Arial Narrow" w:cs="Times New Roman"/>
                <w:sz w:val="20"/>
                <w:szCs w:val="20"/>
                <w:lang w:val="en-US"/>
              </w:rPr>
              <w:t>3. Probability and distribution of probability</w:t>
            </w:r>
          </w:p>
          <w:p w:rsidR="0050473C" w:rsidRPr="00DF4235" w:rsidRDefault="0050473C" w:rsidP="0050473C">
            <w:pPr>
              <w:ind w:left="459"/>
              <w:jc w:val="both"/>
              <w:rPr>
                <w:rFonts w:ascii="Arial Narrow" w:hAnsi="Arial Narrow" w:cs="Times New Roman"/>
                <w:sz w:val="20"/>
                <w:szCs w:val="20"/>
                <w:lang w:val="en-US"/>
              </w:rPr>
            </w:pPr>
            <w:r w:rsidRPr="00DF4235">
              <w:rPr>
                <w:rFonts w:ascii="Arial Narrow" w:hAnsi="Arial Narrow" w:cs="Times New Roman"/>
                <w:sz w:val="20"/>
                <w:szCs w:val="20"/>
                <w:lang w:val="en-US"/>
              </w:rPr>
              <w:t>4. Population and sample</w:t>
            </w:r>
          </w:p>
          <w:p w:rsidR="0050473C" w:rsidRPr="00DF4235" w:rsidRDefault="0050473C" w:rsidP="0050473C">
            <w:pPr>
              <w:ind w:left="459"/>
              <w:jc w:val="both"/>
              <w:rPr>
                <w:rFonts w:ascii="Arial Narrow" w:hAnsi="Arial Narrow" w:cs="Times New Roman"/>
                <w:sz w:val="20"/>
                <w:szCs w:val="20"/>
                <w:lang w:val="en-US"/>
              </w:rPr>
            </w:pPr>
            <w:r w:rsidRPr="00DF4235">
              <w:rPr>
                <w:rFonts w:ascii="Arial Narrow" w:hAnsi="Arial Narrow" w:cs="Times New Roman"/>
                <w:sz w:val="20"/>
                <w:szCs w:val="20"/>
                <w:lang w:val="en-US"/>
              </w:rPr>
              <w:t>5. Estimation of population parameters and sample size</w:t>
            </w:r>
          </w:p>
          <w:p w:rsidR="0050473C" w:rsidRPr="00DF4235" w:rsidRDefault="0050473C" w:rsidP="0050473C">
            <w:pPr>
              <w:ind w:left="459"/>
              <w:jc w:val="both"/>
              <w:rPr>
                <w:rFonts w:ascii="Arial Narrow" w:hAnsi="Arial Narrow" w:cs="Times New Roman"/>
                <w:sz w:val="20"/>
                <w:szCs w:val="20"/>
                <w:lang w:val="en-US"/>
              </w:rPr>
            </w:pPr>
            <w:r w:rsidRPr="00DF4235">
              <w:rPr>
                <w:rFonts w:ascii="Arial Narrow" w:hAnsi="Arial Narrow" w:cs="Times New Roman"/>
                <w:sz w:val="20"/>
                <w:szCs w:val="20"/>
                <w:lang w:val="en-US"/>
              </w:rPr>
              <w:t>6. Testing the hypothesis on population average values and proportions</w:t>
            </w:r>
          </w:p>
          <w:p w:rsidR="0050473C" w:rsidRPr="00DF4235" w:rsidRDefault="0050473C" w:rsidP="0050473C">
            <w:pPr>
              <w:ind w:left="459"/>
              <w:jc w:val="both"/>
              <w:rPr>
                <w:rFonts w:ascii="Arial Narrow" w:hAnsi="Arial Narrow" w:cs="Times New Roman"/>
                <w:sz w:val="20"/>
                <w:szCs w:val="20"/>
                <w:lang w:val="en-US"/>
              </w:rPr>
            </w:pPr>
            <w:r w:rsidRPr="00DF4235">
              <w:rPr>
                <w:rFonts w:ascii="Arial Narrow" w:hAnsi="Arial Narrow" w:cs="Times New Roman"/>
                <w:sz w:val="20"/>
                <w:szCs w:val="20"/>
                <w:lang w:val="en-US"/>
              </w:rPr>
              <w:t>7. Testing the frequency hypothesis</w:t>
            </w:r>
          </w:p>
          <w:p w:rsidR="0050473C" w:rsidRPr="00DF4235" w:rsidRDefault="0050473C" w:rsidP="0050473C">
            <w:pPr>
              <w:ind w:left="459"/>
              <w:jc w:val="both"/>
              <w:rPr>
                <w:rFonts w:ascii="Arial Narrow" w:hAnsi="Arial Narrow" w:cs="Times New Roman"/>
                <w:sz w:val="20"/>
                <w:szCs w:val="20"/>
                <w:lang w:val="en-US"/>
              </w:rPr>
            </w:pPr>
            <w:r w:rsidRPr="00DF4235">
              <w:rPr>
                <w:rFonts w:ascii="Arial Narrow" w:hAnsi="Arial Narrow" w:cs="Times New Roman"/>
                <w:sz w:val="20"/>
                <w:szCs w:val="20"/>
                <w:lang w:val="en-US"/>
              </w:rPr>
              <w:t>8. Testing the rankings hypothesis</w:t>
            </w:r>
          </w:p>
          <w:p w:rsidR="0050473C" w:rsidRPr="00DF4235" w:rsidRDefault="0050473C" w:rsidP="0050473C">
            <w:pPr>
              <w:ind w:left="459"/>
              <w:jc w:val="both"/>
              <w:rPr>
                <w:rFonts w:ascii="Arial Narrow" w:hAnsi="Arial Narrow" w:cs="Times New Roman"/>
                <w:sz w:val="20"/>
                <w:szCs w:val="20"/>
                <w:lang w:val="en-US"/>
              </w:rPr>
            </w:pPr>
            <w:r w:rsidRPr="00DF4235">
              <w:rPr>
                <w:rFonts w:ascii="Arial Narrow" w:hAnsi="Arial Narrow" w:cs="Times New Roman"/>
                <w:sz w:val="20"/>
                <w:szCs w:val="20"/>
                <w:lang w:val="en-US"/>
              </w:rPr>
              <w:t>9. Correlation</w:t>
            </w:r>
          </w:p>
          <w:p w:rsidR="0050473C" w:rsidRPr="00DF4235" w:rsidRDefault="0050473C" w:rsidP="0050473C">
            <w:pPr>
              <w:ind w:left="459"/>
              <w:jc w:val="both"/>
              <w:rPr>
                <w:rFonts w:ascii="Arial Narrow" w:hAnsi="Arial Narrow" w:cs="Times New Roman"/>
                <w:sz w:val="20"/>
                <w:szCs w:val="20"/>
                <w:lang w:val="en-US"/>
              </w:rPr>
            </w:pPr>
            <w:r w:rsidRPr="00DF4235">
              <w:rPr>
                <w:rFonts w:ascii="Arial Narrow" w:hAnsi="Arial Narrow" w:cs="Times New Roman"/>
                <w:sz w:val="20"/>
                <w:szCs w:val="20"/>
                <w:lang w:val="en-US"/>
              </w:rPr>
              <w:t>10.Regression</w:t>
            </w:r>
          </w:p>
          <w:p w:rsidR="0050473C" w:rsidRPr="00DF4235" w:rsidRDefault="0050473C" w:rsidP="0050473C">
            <w:pPr>
              <w:ind w:left="459"/>
              <w:jc w:val="both"/>
              <w:rPr>
                <w:rFonts w:ascii="Arial Narrow" w:hAnsi="Arial Narrow" w:cs="Times New Roman"/>
                <w:sz w:val="20"/>
                <w:szCs w:val="20"/>
                <w:lang w:val="en-US"/>
              </w:rPr>
            </w:pPr>
            <w:r w:rsidRPr="00DF4235">
              <w:rPr>
                <w:rFonts w:ascii="Arial Narrow" w:hAnsi="Arial Narrow" w:cs="Times New Roman"/>
                <w:sz w:val="20"/>
                <w:szCs w:val="20"/>
                <w:lang w:val="en-US"/>
              </w:rPr>
              <w:t>11.Data, information and knowledge</w:t>
            </w:r>
          </w:p>
          <w:p w:rsidR="0050473C" w:rsidRPr="00DF4235" w:rsidRDefault="0050473C" w:rsidP="0050473C">
            <w:pPr>
              <w:ind w:left="459"/>
              <w:jc w:val="both"/>
              <w:rPr>
                <w:rFonts w:ascii="Arial Narrow" w:hAnsi="Arial Narrow" w:cs="Times New Roman"/>
                <w:sz w:val="20"/>
                <w:szCs w:val="20"/>
                <w:lang w:val="en-US"/>
              </w:rPr>
            </w:pPr>
            <w:r w:rsidRPr="00DF4235">
              <w:rPr>
                <w:rFonts w:ascii="Arial Narrow" w:hAnsi="Arial Narrow" w:cs="Times New Roman"/>
                <w:sz w:val="20"/>
                <w:szCs w:val="20"/>
                <w:lang w:val="en-US"/>
              </w:rPr>
              <w:t>12. Searching bibliographic databases</w:t>
            </w:r>
          </w:p>
          <w:p w:rsidR="0050473C" w:rsidRPr="00DF4235" w:rsidRDefault="0050473C" w:rsidP="0050473C">
            <w:pPr>
              <w:ind w:left="459"/>
              <w:jc w:val="both"/>
              <w:rPr>
                <w:rFonts w:ascii="Arial Narrow" w:hAnsi="Arial Narrow" w:cs="Times New Roman"/>
                <w:sz w:val="20"/>
                <w:szCs w:val="20"/>
                <w:lang w:val="en-US"/>
              </w:rPr>
            </w:pPr>
            <w:r w:rsidRPr="00DF4235">
              <w:rPr>
                <w:rFonts w:ascii="Arial Narrow" w:hAnsi="Arial Narrow" w:cs="Times New Roman"/>
                <w:sz w:val="20"/>
                <w:szCs w:val="20"/>
                <w:lang w:val="en-US"/>
              </w:rPr>
              <w:t>13. Informal and formal decision-making in medicine, Diagnostic tests</w:t>
            </w:r>
          </w:p>
          <w:p w:rsidR="0050473C" w:rsidRPr="00DF4235" w:rsidRDefault="0050473C" w:rsidP="0050473C">
            <w:pPr>
              <w:ind w:left="459"/>
              <w:jc w:val="both"/>
              <w:rPr>
                <w:rFonts w:ascii="Arial Narrow" w:hAnsi="Arial Narrow" w:cs="Times New Roman"/>
                <w:sz w:val="20"/>
                <w:szCs w:val="20"/>
                <w:lang w:val="en-US"/>
              </w:rPr>
            </w:pPr>
            <w:r w:rsidRPr="00DF4235">
              <w:rPr>
                <w:rFonts w:ascii="Arial Narrow" w:hAnsi="Arial Narrow" w:cs="Times New Roman"/>
                <w:sz w:val="20"/>
                <w:szCs w:val="20"/>
                <w:lang w:val="en-US"/>
              </w:rPr>
              <w:t>14. Medical decision-selection of treatment and therapy</w:t>
            </w:r>
          </w:p>
          <w:p w:rsidR="005663DD" w:rsidRPr="00DF4235" w:rsidRDefault="0050473C" w:rsidP="0050473C">
            <w:pPr>
              <w:ind w:left="459"/>
              <w:jc w:val="both"/>
              <w:rPr>
                <w:rFonts w:ascii="Arial Narrow" w:hAnsi="Arial Narrow" w:cs="Times New Roman"/>
                <w:sz w:val="20"/>
                <w:szCs w:val="20"/>
                <w:lang w:val="en-US"/>
              </w:rPr>
            </w:pPr>
            <w:r w:rsidRPr="00DF4235">
              <w:rPr>
                <w:rFonts w:ascii="Arial Narrow" w:hAnsi="Arial Narrow" w:cs="Times New Roman"/>
                <w:sz w:val="20"/>
                <w:szCs w:val="20"/>
                <w:lang w:val="en-US"/>
              </w:rPr>
              <w:t>15. Health Information System, Electronic Health Documentation</w:t>
            </w:r>
          </w:p>
          <w:p w:rsidR="005663DD" w:rsidRPr="00DF4235" w:rsidRDefault="005663DD" w:rsidP="005663DD">
            <w:pPr>
              <w:rPr>
                <w:rFonts w:ascii="Arial Narrow" w:hAnsi="Arial Narrow" w:cs="Times New Roman"/>
                <w:sz w:val="20"/>
                <w:szCs w:val="20"/>
                <w:lang w:val="en-US"/>
              </w:rPr>
            </w:pPr>
          </w:p>
        </w:tc>
      </w:tr>
      <w:tr w:rsidR="0050473C" w:rsidRPr="00DF4235" w:rsidTr="00592CFD">
        <w:tc>
          <w:tcPr>
            <w:tcW w:w="9606" w:type="dxa"/>
            <w:gridSpan w:val="18"/>
            <w:tcBorders>
              <w:bottom w:val="single" w:sz="4" w:space="0" w:color="auto"/>
            </w:tcBorders>
            <w:shd w:val="clear" w:color="auto" w:fill="D9D9D9" w:themeFill="background1" w:themeFillShade="D9"/>
            <w:vAlign w:val="center"/>
          </w:tcPr>
          <w:p w:rsidR="0050473C" w:rsidRPr="00DF4235" w:rsidRDefault="0050473C" w:rsidP="00123FD5">
            <w:pPr>
              <w:jc w:val="center"/>
              <w:rPr>
                <w:rFonts w:ascii="Arial Narrow" w:hAnsi="Arial Narrow" w:cs="Times New Roman"/>
                <w:b/>
                <w:sz w:val="20"/>
                <w:szCs w:val="20"/>
                <w:lang w:val="en-US"/>
              </w:rPr>
            </w:pPr>
            <w:r w:rsidRPr="00DF4235">
              <w:rPr>
                <w:rFonts w:ascii="Arial Narrow" w:hAnsi="Arial Narrow" w:cs="Times New Roman"/>
                <w:b/>
                <w:sz w:val="20"/>
                <w:szCs w:val="20"/>
                <w:lang w:val="en-US"/>
              </w:rPr>
              <w:lastRenderedPageBreak/>
              <w:t>Compulsory literature</w:t>
            </w:r>
          </w:p>
        </w:tc>
      </w:tr>
      <w:tr w:rsidR="0050473C" w:rsidRPr="00DF4235" w:rsidTr="00DF4235">
        <w:tc>
          <w:tcPr>
            <w:tcW w:w="2512" w:type="dxa"/>
            <w:gridSpan w:val="4"/>
            <w:shd w:val="clear" w:color="auto" w:fill="D9D9D9" w:themeFill="background1" w:themeFillShade="D9"/>
            <w:vAlign w:val="center"/>
          </w:tcPr>
          <w:p w:rsidR="0050473C" w:rsidRPr="00DF4235" w:rsidRDefault="0050473C" w:rsidP="00123FD5">
            <w:pPr>
              <w:jc w:val="center"/>
              <w:rPr>
                <w:rFonts w:ascii="Arial Narrow" w:hAnsi="Arial Narrow" w:cs="Times New Roman"/>
                <w:b/>
                <w:sz w:val="20"/>
                <w:szCs w:val="20"/>
                <w:lang w:val="en-US"/>
              </w:rPr>
            </w:pPr>
            <w:r w:rsidRPr="00DF4235">
              <w:rPr>
                <w:rFonts w:ascii="Arial Narrow" w:hAnsi="Arial Narrow" w:cs="Times New Roman"/>
                <w:b/>
                <w:sz w:val="20"/>
                <w:szCs w:val="20"/>
                <w:lang w:val="en-US"/>
              </w:rPr>
              <w:t>Aut</w:t>
            </w:r>
            <w:r w:rsidR="00DF4235">
              <w:rPr>
                <w:rFonts w:ascii="Arial Narrow" w:hAnsi="Arial Narrow" w:cs="Times New Roman"/>
                <w:b/>
                <w:sz w:val="20"/>
                <w:szCs w:val="20"/>
                <w:lang w:val="en-US"/>
              </w:rPr>
              <w:t>h</w:t>
            </w:r>
            <w:r w:rsidRPr="00DF4235">
              <w:rPr>
                <w:rFonts w:ascii="Arial Narrow" w:hAnsi="Arial Narrow" w:cs="Times New Roman"/>
                <w:b/>
                <w:sz w:val="20"/>
                <w:szCs w:val="20"/>
                <w:lang w:val="en-US"/>
              </w:rPr>
              <w:t>or/s</w:t>
            </w:r>
          </w:p>
        </w:tc>
        <w:tc>
          <w:tcPr>
            <w:tcW w:w="4255" w:type="dxa"/>
            <w:gridSpan w:val="9"/>
            <w:shd w:val="clear" w:color="auto" w:fill="D9D9D9" w:themeFill="background1" w:themeFillShade="D9"/>
            <w:vAlign w:val="center"/>
          </w:tcPr>
          <w:p w:rsidR="0050473C" w:rsidRPr="00DF4235" w:rsidRDefault="00AD2755" w:rsidP="00123FD5">
            <w:pPr>
              <w:jc w:val="center"/>
              <w:rPr>
                <w:rFonts w:ascii="Arial Narrow" w:hAnsi="Arial Narrow" w:cs="Times New Roman"/>
                <w:b/>
                <w:sz w:val="20"/>
                <w:szCs w:val="20"/>
                <w:lang w:val="en-US"/>
              </w:rPr>
            </w:pPr>
            <w:r>
              <w:rPr>
                <w:rFonts w:ascii="Arial Narrow" w:hAnsi="Arial Narrow" w:cs="Times New Roman"/>
                <w:b/>
                <w:sz w:val="20"/>
                <w:szCs w:val="20"/>
                <w:lang w:val="en-US"/>
              </w:rPr>
              <w:t>Publication title/Publisher</w:t>
            </w:r>
          </w:p>
        </w:tc>
        <w:tc>
          <w:tcPr>
            <w:tcW w:w="901" w:type="dxa"/>
            <w:gridSpan w:val="3"/>
            <w:shd w:val="clear" w:color="auto" w:fill="D9D9D9" w:themeFill="background1" w:themeFillShade="D9"/>
            <w:vAlign w:val="center"/>
          </w:tcPr>
          <w:p w:rsidR="0050473C" w:rsidRPr="00DF4235" w:rsidRDefault="00AD2755" w:rsidP="00123FD5">
            <w:pPr>
              <w:jc w:val="center"/>
              <w:rPr>
                <w:rFonts w:ascii="Arial Narrow" w:hAnsi="Arial Narrow" w:cs="Times New Roman"/>
                <w:b/>
                <w:sz w:val="20"/>
                <w:szCs w:val="20"/>
                <w:lang w:val="en-US"/>
              </w:rPr>
            </w:pPr>
            <w:r>
              <w:rPr>
                <w:rFonts w:ascii="Arial Narrow" w:hAnsi="Arial Narrow" w:cs="Times New Roman"/>
                <w:b/>
                <w:sz w:val="20"/>
                <w:szCs w:val="20"/>
                <w:lang w:val="en-US"/>
              </w:rPr>
              <w:t>Year</w:t>
            </w:r>
          </w:p>
        </w:tc>
        <w:tc>
          <w:tcPr>
            <w:tcW w:w="1938" w:type="dxa"/>
            <w:gridSpan w:val="2"/>
            <w:shd w:val="clear" w:color="auto" w:fill="D9D9D9" w:themeFill="background1" w:themeFillShade="D9"/>
            <w:vAlign w:val="center"/>
          </w:tcPr>
          <w:p w:rsidR="0050473C" w:rsidRPr="00AD2755" w:rsidRDefault="00AD2755" w:rsidP="00123FD5">
            <w:pPr>
              <w:jc w:val="center"/>
              <w:rPr>
                <w:rFonts w:ascii="Arial Narrow" w:hAnsi="Arial Narrow" w:cs="Times New Roman"/>
                <w:b/>
                <w:sz w:val="20"/>
                <w:szCs w:val="20"/>
              </w:rPr>
            </w:pPr>
            <w:r>
              <w:rPr>
                <w:rFonts w:ascii="Arial Narrow" w:hAnsi="Arial Narrow" w:cs="Times New Roman"/>
                <w:b/>
                <w:sz w:val="20"/>
                <w:szCs w:val="20"/>
                <w:lang w:val="en-US"/>
              </w:rPr>
              <w:t>Pages (from-to)</w:t>
            </w:r>
          </w:p>
        </w:tc>
      </w:tr>
      <w:tr w:rsidR="008A1C31" w:rsidRPr="00DF4235" w:rsidTr="00DF4235">
        <w:tc>
          <w:tcPr>
            <w:tcW w:w="2512" w:type="dxa"/>
            <w:gridSpan w:val="4"/>
            <w:shd w:val="clear" w:color="auto" w:fill="auto"/>
            <w:vAlign w:val="center"/>
          </w:tcPr>
          <w:p w:rsidR="008A1C31" w:rsidRPr="00DF4235" w:rsidRDefault="008A1C31" w:rsidP="003A52B9">
            <w:pPr>
              <w:rPr>
                <w:rFonts w:ascii="Arial Narrow" w:hAnsi="Arial Narrow" w:cs="Times New Roman"/>
                <w:sz w:val="20"/>
                <w:szCs w:val="20"/>
                <w:lang w:val="en-US"/>
              </w:rPr>
            </w:pPr>
          </w:p>
        </w:tc>
        <w:tc>
          <w:tcPr>
            <w:tcW w:w="4255" w:type="dxa"/>
            <w:gridSpan w:val="9"/>
            <w:shd w:val="clear" w:color="auto" w:fill="auto"/>
            <w:vAlign w:val="center"/>
          </w:tcPr>
          <w:p w:rsidR="008A1C31" w:rsidRPr="00DF4235" w:rsidRDefault="005B079F" w:rsidP="003A52B9">
            <w:pPr>
              <w:rPr>
                <w:rFonts w:ascii="Arial Narrow" w:hAnsi="Arial Narrow" w:cs="Times New Roman"/>
                <w:sz w:val="20"/>
                <w:szCs w:val="20"/>
                <w:lang w:val="en-US"/>
              </w:rPr>
            </w:pPr>
            <w:r>
              <w:rPr>
                <w:rFonts w:ascii="Arial Narrow" w:hAnsi="Arial Narrow" w:cs="Times New Roman"/>
                <w:sz w:val="20"/>
                <w:szCs w:val="20"/>
                <w:lang w:val="en-US"/>
              </w:rPr>
              <w:t>www.statistika.mfub.bg.ac.rs</w:t>
            </w:r>
          </w:p>
        </w:tc>
        <w:tc>
          <w:tcPr>
            <w:tcW w:w="901" w:type="dxa"/>
            <w:gridSpan w:val="3"/>
            <w:shd w:val="clear" w:color="auto" w:fill="auto"/>
            <w:vAlign w:val="center"/>
          </w:tcPr>
          <w:p w:rsidR="008A1C31" w:rsidRPr="00DF4235" w:rsidRDefault="008A1C31" w:rsidP="003A52B9">
            <w:pPr>
              <w:rPr>
                <w:rFonts w:ascii="Arial Narrow" w:hAnsi="Arial Narrow" w:cs="Times New Roman"/>
                <w:sz w:val="20"/>
                <w:szCs w:val="20"/>
                <w:lang w:val="en-US"/>
              </w:rPr>
            </w:pPr>
          </w:p>
        </w:tc>
        <w:tc>
          <w:tcPr>
            <w:tcW w:w="1938" w:type="dxa"/>
            <w:gridSpan w:val="2"/>
            <w:shd w:val="clear" w:color="auto" w:fill="auto"/>
            <w:vAlign w:val="center"/>
          </w:tcPr>
          <w:p w:rsidR="008A1C31" w:rsidRPr="00DF4235" w:rsidRDefault="00A01A4F" w:rsidP="003A52B9">
            <w:pPr>
              <w:rPr>
                <w:rFonts w:ascii="Arial Narrow" w:hAnsi="Arial Narrow" w:cs="Times New Roman"/>
                <w:sz w:val="20"/>
                <w:szCs w:val="20"/>
                <w:lang w:val="en-US"/>
              </w:rPr>
            </w:pPr>
            <w:r w:rsidRPr="00DF4235">
              <w:rPr>
                <w:rFonts w:ascii="Arial Narrow" w:hAnsi="Arial Narrow" w:cs="Times New Roman"/>
                <w:sz w:val="20"/>
                <w:szCs w:val="20"/>
                <w:lang w:val="en-US"/>
              </w:rPr>
              <w:t xml:space="preserve">                  /</w:t>
            </w:r>
          </w:p>
        </w:tc>
      </w:tr>
      <w:tr w:rsidR="0050473C" w:rsidRPr="00DF4235" w:rsidTr="00592CFD">
        <w:tc>
          <w:tcPr>
            <w:tcW w:w="9606" w:type="dxa"/>
            <w:gridSpan w:val="18"/>
            <w:shd w:val="clear" w:color="auto" w:fill="D9D9D9" w:themeFill="background1" w:themeFillShade="D9"/>
            <w:vAlign w:val="center"/>
          </w:tcPr>
          <w:p w:rsidR="0050473C" w:rsidRPr="00DF4235" w:rsidRDefault="0050473C" w:rsidP="00123FD5">
            <w:pPr>
              <w:jc w:val="center"/>
              <w:rPr>
                <w:rFonts w:ascii="Arial Narrow" w:hAnsi="Arial Narrow" w:cs="Times New Roman"/>
                <w:b/>
                <w:sz w:val="20"/>
                <w:szCs w:val="20"/>
                <w:lang w:val="en-US"/>
              </w:rPr>
            </w:pPr>
            <w:r w:rsidRPr="00DF4235">
              <w:rPr>
                <w:rFonts w:ascii="Arial Narrow" w:hAnsi="Arial Narrow" w:cs="Times New Roman"/>
                <w:b/>
                <w:sz w:val="20"/>
                <w:szCs w:val="20"/>
                <w:lang w:val="en-US"/>
              </w:rPr>
              <w:t>Additional literature</w:t>
            </w:r>
          </w:p>
        </w:tc>
      </w:tr>
      <w:tr w:rsidR="00AD2755" w:rsidRPr="00DF4235" w:rsidTr="00DF4235">
        <w:tc>
          <w:tcPr>
            <w:tcW w:w="2512" w:type="dxa"/>
            <w:gridSpan w:val="4"/>
            <w:shd w:val="clear" w:color="auto" w:fill="D9D9D9" w:themeFill="background1" w:themeFillShade="D9"/>
            <w:vAlign w:val="center"/>
          </w:tcPr>
          <w:p w:rsidR="00AD2755" w:rsidRPr="00DF4235" w:rsidRDefault="00AD2755" w:rsidP="00123FD5">
            <w:pPr>
              <w:jc w:val="center"/>
              <w:rPr>
                <w:rFonts w:ascii="Arial Narrow" w:hAnsi="Arial Narrow" w:cs="Times New Roman"/>
                <w:b/>
                <w:sz w:val="20"/>
                <w:szCs w:val="20"/>
                <w:lang w:val="en-US"/>
              </w:rPr>
            </w:pPr>
            <w:r w:rsidRPr="00DF4235">
              <w:rPr>
                <w:rFonts w:ascii="Arial Narrow" w:hAnsi="Arial Narrow" w:cs="Times New Roman"/>
                <w:b/>
                <w:sz w:val="20"/>
                <w:szCs w:val="20"/>
                <w:lang w:val="en-US"/>
              </w:rPr>
              <w:t>Aut</w:t>
            </w:r>
            <w:r>
              <w:rPr>
                <w:rFonts w:ascii="Arial Narrow" w:hAnsi="Arial Narrow" w:cs="Times New Roman"/>
                <w:b/>
                <w:sz w:val="20"/>
                <w:szCs w:val="20"/>
                <w:lang w:val="en-US"/>
              </w:rPr>
              <w:t>h</w:t>
            </w:r>
            <w:r w:rsidRPr="00DF4235">
              <w:rPr>
                <w:rFonts w:ascii="Arial Narrow" w:hAnsi="Arial Narrow" w:cs="Times New Roman"/>
                <w:b/>
                <w:sz w:val="20"/>
                <w:szCs w:val="20"/>
                <w:lang w:val="en-US"/>
              </w:rPr>
              <w:t>or/s</w:t>
            </w:r>
          </w:p>
        </w:tc>
        <w:tc>
          <w:tcPr>
            <w:tcW w:w="4255" w:type="dxa"/>
            <w:gridSpan w:val="9"/>
            <w:shd w:val="clear" w:color="auto" w:fill="D9D9D9" w:themeFill="background1" w:themeFillShade="D9"/>
            <w:vAlign w:val="center"/>
          </w:tcPr>
          <w:p w:rsidR="00AD2755" w:rsidRPr="00DF4235" w:rsidRDefault="00AD2755" w:rsidP="003E6304">
            <w:pPr>
              <w:jc w:val="center"/>
              <w:rPr>
                <w:rFonts w:ascii="Arial Narrow" w:hAnsi="Arial Narrow" w:cs="Times New Roman"/>
                <w:b/>
                <w:sz w:val="20"/>
                <w:szCs w:val="20"/>
                <w:lang w:val="en-US"/>
              </w:rPr>
            </w:pPr>
            <w:r>
              <w:rPr>
                <w:rFonts w:ascii="Arial Narrow" w:hAnsi="Arial Narrow" w:cs="Times New Roman"/>
                <w:b/>
                <w:sz w:val="20"/>
                <w:szCs w:val="20"/>
                <w:lang w:val="en-US"/>
              </w:rPr>
              <w:t>Publication title/Publisher</w:t>
            </w:r>
          </w:p>
        </w:tc>
        <w:tc>
          <w:tcPr>
            <w:tcW w:w="901" w:type="dxa"/>
            <w:gridSpan w:val="3"/>
            <w:shd w:val="clear" w:color="auto" w:fill="D9D9D9" w:themeFill="background1" w:themeFillShade="D9"/>
            <w:vAlign w:val="center"/>
          </w:tcPr>
          <w:p w:rsidR="00AD2755" w:rsidRPr="00DF4235" w:rsidRDefault="00AD2755" w:rsidP="003E6304">
            <w:pPr>
              <w:jc w:val="center"/>
              <w:rPr>
                <w:rFonts w:ascii="Arial Narrow" w:hAnsi="Arial Narrow" w:cs="Times New Roman"/>
                <w:b/>
                <w:sz w:val="20"/>
                <w:szCs w:val="20"/>
                <w:lang w:val="en-US"/>
              </w:rPr>
            </w:pPr>
            <w:r>
              <w:rPr>
                <w:rFonts w:ascii="Arial Narrow" w:hAnsi="Arial Narrow" w:cs="Times New Roman"/>
                <w:b/>
                <w:sz w:val="20"/>
                <w:szCs w:val="20"/>
                <w:lang w:val="en-US"/>
              </w:rPr>
              <w:t>Year</w:t>
            </w:r>
          </w:p>
        </w:tc>
        <w:tc>
          <w:tcPr>
            <w:tcW w:w="1938" w:type="dxa"/>
            <w:gridSpan w:val="2"/>
            <w:shd w:val="clear" w:color="auto" w:fill="D9D9D9" w:themeFill="background1" w:themeFillShade="D9"/>
            <w:vAlign w:val="center"/>
          </w:tcPr>
          <w:p w:rsidR="00AD2755" w:rsidRPr="00AD2755" w:rsidRDefault="00AD2755" w:rsidP="003E6304">
            <w:pPr>
              <w:jc w:val="center"/>
              <w:rPr>
                <w:rFonts w:ascii="Arial Narrow" w:hAnsi="Arial Narrow" w:cs="Times New Roman"/>
                <w:b/>
                <w:sz w:val="20"/>
                <w:szCs w:val="20"/>
              </w:rPr>
            </w:pPr>
            <w:r>
              <w:rPr>
                <w:rFonts w:ascii="Arial Narrow" w:hAnsi="Arial Narrow" w:cs="Times New Roman"/>
                <w:b/>
                <w:sz w:val="20"/>
                <w:szCs w:val="20"/>
                <w:lang w:val="en-US"/>
              </w:rPr>
              <w:t>Pages (from-to)</w:t>
            </w:r>
          </w:p>
        </w:tc>
      </w:tr>
      <w:tr w:rsidR="00AD2755" w:rsidRPr="00DF4235" w:rsidTr="00DF4235">
        <w:tc>
          <w:tcPr>
            <w:tcW w:w="2512" w:type="dxa"/>
            <w:gridSpan w:val="4"/>
            <w:shd w:val="clear" w:color="auto" w:fill="auto"/>
            <w:vAlign w:val="center"/>
          </w:tcPr>
          <w:p w:rsidR="00AD2755" w:rsidRPr="00DF4235" w:rsidRDefault="00AD2755" w:rsidP="003A52B9">
            <w:pPr>
              <w:rPr>
                <w:rFonts w:ascii="Arial Narrow" w:hAnsi="Arial Narrow" w:cs="Times New Roman"/>
                <w:sz w:val="20"/>
                <w:szCs w:val="20"/>
                <w:lang w:val="en-US"/>
              </w:rPr>
            </w:pPr>
          </w:p>
        </w:tc>
        <w:tc>
          <w:tcPr>
            <w:tcW w:w="4255" w:type="dxa"/>
            <w:gridSpan w:val="9"/>
            <w:shd w:val="clear" w:color="auto" w:fill="auto"/>
            <w:vAlign w:val="center"/>
          </w:tcPr>
          <w:p w:rsidR="00AD2755" w:rsidRPr="00DF4235" w:rsidRDefault="00AD2755" w:rsidP="003A52B9">
            <w:pPr>
              <w:rPr>
                <w:rFonts w:ascii="Arial Narrow" w:hAnsi="Arial Narrow" w:cs="Times New Roman"/>
                <w:sz w:val="20"/>
                <w:szCs w:val="20"/>
                <w:lang w:val="en-US"/>
              </w:rPr>
            </w:pPr>
          </w:p>
        </w:tc>
        <w:tc>
          <w:tcPr>
            <w:tcW w:w="901" w:type="dxa"/>
            <w:gridSpan w:val="3"/>
            <w:shd w:val="clear" w:color="auto" w:fill="auto"/>
            <w:vAlign w:val="center"/>
          </w:tcPr>
          <w:p w:rsidR="00AD2755" w:rsidRPr="00DF4235" w:rsidRDefault="00AD2755" w:rsidP="003A52B9">
            <w:pPr>
              <w:rPr>
                <w:rFonts w:ascii="Arial Narrow" w:hAnsi="Arial Narrow" w:cs="Times New Roman"/>
                <w:sz w:val="20"/>
                <w:szCs w:val="20"/>
                <w:lang w:val="en-US"/>
              </w:rPr>
            </w:pPr>
          </w:p>
        </w:tc>
        <w:tc>
          <w:tcPr>
            <w:tcW w:w="1938" w:type="dxa"/>
            <w:gridSpan w:val="2"/>
            <w:shd w:val="clear" w:color="auto" w:fill="auto"/>
            <w:vAlign w:val="center"/>
          </w:tcPr>
          <w:p w:rsidR="00AD2755" w:rsidRPr="00DF4235" w:rsidRDefault="00AD2755" w:rsidP="003A52B9">
            <w:pPr>
              <w:rPr>
                <w:rFonts w:ascii="Arial Narrow" w:hAnsi="Arial Narrow" w:cs="Times New Roman"/>
                <w:sz w:val="20"/>
                <w:szCs w:val="20"/>
                <w:lang w:val="en-US"/>
              </w:rPr>
            </w:pPr>
          </w:p>
        </w:tc>
      </w:tr>
      <w:tr w:rsidR="00AD2755" w:rsidRPr="00DF4235" w:rsidTr="00592CFD">
        <w:trPr>
          <w:trHeight w:val="83"/>
        </w:trPr>
        <w:tc>
          <w:tcPr>
            <w:tcW w:w="1668" w:type="dxa"/>
            <w:gridSpan w:val="2"/>
            <w:vMerge w:val="restart"/>
            <w:shd w:val="clear" w:color="auto" w:fill="D9D9D9" w:themeFill="background1" w:themeFillShade="D9"/>
            <w:vAlign w:val="center"/>
          </w:tcPr>
          <w:p w:rsidR="00AD2755" w:rsidRPr="00DF4235" w:rsidRDefault="00AD2755" w:rsidP="00AF6F4F">
            <w:pPr>
              <w:rPr>
                <w:rFonts w:ascii="Arial Narrow" w:hAnsi="Arial Narrow" w:cs="Times New Roman"/>
                <w:b/>
                <w:sz w:val="20"/>
                <w:szCs w:val="20"/>
                <w:lang w:val="en-US"/>
              </w:rPr>
            </w:pPr>
            <w:r w:rsidRPr="00DF4235">
              <w:rPr>
                <w:rFonts w:ascii="Arial Narrow" w:hAnsi="Arial Narrow" w:cs="Times New Roman"/>
                <w:b/>
                <w:sz w:val="20"/>
                <w:szCs w:val="20"/>
                <w:lang w:val="en-US"/>
              </w:rPr>
              <w:t>Student responsibilities, types of student assessment and grading</w:t>
            </w:r>
          </w:p>
        </w:tc>
        <w:tc>
          <w:tcPr>
            <w:tcW w:w="5652" w:type="dxa"/>
            <w:gridSpan w:val="12"/>
            <w:shd w:val="clear" w:color="auto" w:fill="D9D9D9" w:themeFill="background1" w:themeFillShade="D9"/>
            <w:vAlign w:val="center"/>
          </w:tcPr>
          <w:p w:rsidR="00AD2755" w:rsidRPr="00DF4235" w:rsidRDefault="00AD2755" w:rsidP="00123FD5">
            <w:pPr>
              <w:jc w:val="center"/>
              <w:rPr>
                <w:rFonts w:ascii="Arial Narrow" w:hAnsi="Arial Narrow" w:cs="Times New Roman"/>
                <w:b/>
                <w:sz w:val="20"/>
                <w:szCs w:val="20"/>
                <w:lang w:val="en-US"/>
              </w:rPr>
            </w:pPr>
            <w:r w:rsidRPr="00DF4235">
              <w:rPr>
                <w:rFonts w:ascii="Arial Narrow" w:hAnsi="Arial Narrow" w:cs="Times New Roman"/>
                <w:b/>
                <w:sz w:val="20"/>
                <w:szCs w:val="20"/>
                <w:lang w:val="en-US"/>
              </w:rPr>
              <w:t>Grading policy</w:t>
            </w:r>
          </w:p>
        </w:tc>
        <w:tc>
          <w:tcPr>
            <w:tcW w:w="992" w:type="dxa"/>
            <w:gridSpan w:val="3"/>
            <w:shd w:val="clear" w:color="auto" w:fill="D9D9D9" w:themeFill="background1" w:themeFillShade="D9"/>
            <w:vAlign w:val="center"/>
          </w:tcPr>
          <w:p w:rsidR="00AD2755" w:rsidRPr="00DF4235" w:rsidRDefault="00AD2755" w:rsidP="00123FD5">
            <w:pPr>
              <w:rPr>
                <w:rFonts w:ascii="Arial Narrow" w:hAnsi="Arial Narrow" w:cs="Times New Roman"/>
                <w:b/>
                <w:sz w:val="20"/>
                <w:szCs w:val="20"/>
                <w:lang w:val="en-US"/>
              </w:rPr>
            </w:pPr>
            <w:r w:rsidRPr="00DF4235">
              <w:rPr>
                <w:rFonts w:ascii="Arial Narrow" w:hAnsi="Arial Narrow" w:cs="Times New Roman"/>
                <w:b/>
                <w:sz w:val="20"/>
                <w:szCs w:val="20"/>
                <w:lang w:val="en-US"/>
              </w:rPr>
              <w:t>Points</w:t>
            </w:r>
          </w:p>
        </w:tc>
        <w:tc>
          <w:tcPr>
            <w:tcW w:w="1294" w:type="dxa"/>
            <w:shd w:val="clear" w:color="auto" w:fill="D9D9D9" w:themeFill="background1" w:themeFillShade="D9"/>
            <w:vAlign w:val="center"/>
          </w:tcPr>
          <w:p w:rsidR="00AD2755" w:rsidRPr="00DF4235" w:rsidRDefault="00AD2755" w:rsidP="00123FD5">
            <w:pPr>
              <w:rPr>
                <w:rFonts w:ascii="Arial Narrow" w:hAnsi="Arial Narrow" w:cs="Times New Roman"/>
                <w:b/>
                <w:sz w:val="20"/>
                <w:szCs w:val="20"/>
                <w:lang w:val="en-US"/>
              </w:rPr>
            </w:pPr>
            <w:r w:rsidRPr="00DF4235">
              <w:rPr>
                <w:rFonts w:ascii="Arial Narrow" w:hAnsi="Arial Narrow" w:cs="Times New Roman"/>
                <w:b/>
                <w:sz w:val="20"/>
                <w:szCs w:val="20"/>
                <w:lang w:val="en-US"/>
              </w:rPr>
              <w:t>Percentage</w:t>
            </w:r>
          </w:p>
        </w:tc>
      </w:tr>
      <w:tr w:rsidR="00AD2755" w:rsidRPr="00DF4235" w:rsidTr="00592CFD">
        <w:trPr>
          <w:trHeight w:val="67"/>
        </w:trPr>
        <w:tc>
          <w:tcPr>
            <w:tcW w:w="1668" w:type="dxa"/>
            <w:gridSpan w:val="2"/>
            <w:vMerge/>
            <w:shd w:val="clear" w:color="auto" w:fill="D9D9D9" w:themeFill="background1" w:themeFillShade="D9"/>
            <w:vAlign w:val="center"/>
          </w:tcPr>
          <w:p w:rsidR="00AD2755" w:rsidRPr="00DF4235" w:rsidRDefault="00AD2755" w:rsidP="00AF6F4F">
            <w:pPr>
              <w:rPr>
                <w:rFonts w:ascii="Arial Narrow" w:hAnsi="Arial Narrow" w:cs="Times New Roman"/>
                <w:sz w:val="20"/>
                <w:szCs w:val="20"/>
                <w:lang w:val="en-US"/>
              </w:rPr>
            </w:pPr>
          </w:p>
        </w:tc>
        <w:tc>
          <w:tcPr>
            <w:tcW w:w="7938" w:type="dxa"/>
            <w:gridSpan w:val="16"/>
            <w:vAlign w:val="center"/>
          </w:tcPr>
          <w:p w:rsidR="00AD2755" w:rsidRPr="00DF4235" w:rsidRDefault="00AD2755" w:rsidP="00142472">
            <w:pPr>
              <w:rPr>
                <w:rFonts w:ascii="Arial Narrow" w:hAnsi="Arial Narrow" w:cs="Times New Roman"/>
                <w:sz w:val="20"/>
                <w:szCs w:val="20"/>
                <w:lang w:val="en-US"/>
              </w:rPr>
            </w:pPr>
            <w:r w:rsidRPr="00DF4235">
              <w:rPr>
                <w:rFonts w:ascii="Arial Narrow" w:hAnsi="Arial Narrow" w:cs="Times New Roman"/>
                <w:sz w:val="20"/>
                <w:szCs w:val="20"/>
                <w:lang w:val="en-US"/>
              </w:rPr>
              <w:t>Pre-exam activities</w:t>
            </w:r>
          </w:p>
        </w:tc>
      </w:tr>
      <w:tr w:rsidR="00AD2755" w:rsidRPr="00DF4235" w:rsidTr="00592CFD">
        <w:trPr>
          <w:trHeight w:val="67"/>
        </w:trPr>
        <w:tc>
          <w:tcPr>
            <w:tcW w:w="1668" w:type="dxa"/>
            <w:gridSpan w:val="2"/>
            <w:vMerge/>
            <w:shd w:val="clear" w:color="auto" w:fill="D9D9D9" w:themeFill="background1" w:themeFillShade="D9"/>
            <w:vAlign w:val="center"/>
          </w:tcPr>
          <w:p w:rsidR="00AD2755" w:rsidRPr="00DF4235" w:rsidRDefault="00AD2755" w:rsidP="00AF6F4F">
            <w:pPr>
              <w:rPr>
                <w:rFonts w:ascii="Arial Narrow" w:hAnsi="Arial Narrow" w:cs="Times New Roman"/>
                <w:sz w:val="20"/>
                <w:szCs w:val="20"/>
                <w:lang w:val="en-US"/>
              </w:rPr>
            </w:pPr>
          </w:p>
        </w:tc>
        <w:tc>
          <w:tcPr>
            <w:tcW w:w="5652" w:type="dxa"/>
            <w:gridSpan w:val="12"/>
            <w:vAlign w:val="center"/>
          </w:tcPr>
          <w:p w:rsidR="00AD2755" w:rsidRPr="00DF4235" w:rsidRDefault="00AD2755" w:rsidP="00142472">
            <w:pPr>
              <w:jc w:val="right"/>
              <w:rPr>
                <w:rFonts w:ascii="Arial Narrow" w:hAnsi="Arial Narrow" w:cs="Times New Roman"/>
                <w:sz w:val="20"/>
                <w:szCs w:val="20"/>
                <w:lang w:val="en-US"/>
              </w:rPr>
            </w:pPr>
            <w:r w:rsidRPr="00DF4235">
              <w:rPr>
                <w:rFonts w:ascii="Arial Narrow" w:hAnsi="Arial Narrow" w:cs="Times New Roman"/>
                <w:sz w:val="20"/>
                <w:szCs w:val="20"/>
                <w:lang w:val="en-US"/>
              </w:rPr>
              <w:t>Lecture attendance</w:t>
            </w:r>
          </w:p>
        </w:tc>
        <w:tc>
          <w:tcPr>
            <w:tcW w:w="992" w:type="dxa"/>
            <w:gridSpan w:val="3"/>
            <w:vAlign w:val="center"/>
          </w:tcPr>
          <w:p w:rsidR="00AD2755" w:rsidRPr="00DF4235" w:rsidRDefault="00AD2755" w:rsidP="002E59A7">
            <w:pPr>
              <w:jc w:val="center"/>
              <w:rPr>
                <w:rFonts w:ascii="Arial Narrow" w:hAnsi="Arial Narrow" w:cs="Times New Roman"/>
                <w:sz w:val="20"/>
                <w:szCs w:val="20"/>
                <w:lang w:val="en-US"/>
              </w:rPr>
            </w:pPr>
            <w:r w:rsidRPr="00DF4235">
              <w:rPr>
                <w:rFonts w:ascii="Arial Narrow" w:hAnsi="Arial Narrow" w:cs="Times New Roman"/>
                <w:sz w:val="20"/>
                <w:szCs w:val="20"/>
                <w:lang w:val="en-US"/>
              </w:rPr>
              <w:t>6.5</w:t>
            </w:r>
          </w:p>
        </w:tc>
        <w:tc>
          <w:tcPr>
            <w:tcW w:w="1294" w:type="dxa"/>
            <w:vAlign w:val="center"/>
          </w:tcPr>
          <w:p w:rsidR="00AD2755" w:rsidRPr="00DF4235" w:rsidRDefault="00AD2755" w:rsidP="002E59A7">
            <w:pPr>
              <w:jc w:val="center"/>
              <w:rPr>
                <w:rFonts w:ascii="Arial Narrow" w:hAnsi="Arial Narrow" w:cs="Times New Roman"/>
                <w:sz w:val="20"/>
                <w:szCs w:val="20"/>
                <w:lang w:val="en-US"/>
              </w:rPr>
            </w:pPr>
            <w:r w:rsidRPr="00DF4235">
              <w:rPr>
                <w:rFonts w:ascii="Arial Narrow" w:hAnsi="Arial Narrow" w:cs="Times New Roman"/>
                <w:sz w:val="20"/>
                <w:szCs w:val="20"/>
                <w:lang w:val="en-US"/>
              </w:rPr>
              <w:t>6.5%</w:t>
            </w:r>
          </w:p>
        </w:tc>
      </w:tr>
      <w:tr w:rsidR="00AD2755" w:rsidRPr="00DF4235" w:rsidTr="00592CFD">
        <w:trPr>
          <w:trHeight w:val="67"/>
        </w:trPr>
        <w:tc>
          <w:tcPr>
            <w:tcW w:w="1668" w:type="dxa"/>
            <w:gridSpan w:val="2"/>
            <w:vMerge/>
            <w:shd w:val="clear" w:color="auto" w:fill="D9D9D9" w:themeFill="background1" w:themeFillShade="D9"/>
            <w:vAlign w:val="center"/>
          </w:tcPr>
          <w:p w:rsidR="00AD2755" w:rsidRPr="00DF4235" w:rsidRDefault="00AD2755" w:rsidP="00AF6F4F">
            <w:pPr>
              <w:rPr>
                <w:rFonts w:ascii="Arial Narrow" w:hAnsi="Arial Narrow" w:cs="Times New Roman"/>
                <w:sz w:val="20"/>
                <w:szCs w:val="20"/>
                <w:lang w:val="en-US"/>
              </w:rPr>
            </w:pPr>
          </w:p>
        </w:tc>
        <w:tc>
          <w:tcPr>
            <w:tcW w:w="5652" w:type="dxa"/>
            <w:gridSpan w:val="12"/>
            <w:vAlign w:val="center"/>
          </w:tcPr>
          <w:p w:rsidR="00AD2755" w:rsidRPr="00DF4235" w:rsidRDefault="00AD2755" w:rsidP="00142472">
            <w:pPr>
              <w:jc w:val="right"/>
              <w:rPr>
                <w:rFonts w:ascii="Arial Narrow" w:hAnsi="Arial Narrow" w:cs="Times New Roman"/>
                <w:sz w:val="20"/>
                <w:szCs w:val="20"/>
                <w:lang w:val="en-US"/>
              </w:rPr>
            </w:pPr>
            <w:r w:rsidRPr="00DF4235">
              <w:rPr>
                <w:rFonts w:ascii="Arial Narrow" w:hAnsi="Arial Narrow" w:cs="Times New Roman"/>
                <w:sz w:val="20"/>
                <w:szCs w:val="20"/>
                <w:lang w:val="en-US"/>
              </w:rPr>
              <w:t>Exercise attendance</w:t>
            </w:r>
          </w:p>
        </w:tc>
        <w:tc>
          <w:tcPr>
            <w:tcW w:w="992" w:type="dxa"/>
            <w:gridSpan w:val="3"/>
            <w:vAlign w:val="center"/>
          </w:tcPr>
          <w:p w:rsidR="00AD2755" w:rsidRPr="00DF4235" w:rsidRDefault="00AD2755" w:rsidP="002E59A7">
            <w:pPr>
              <w:jc w:val="center"/>
              <w:rPr>
                <w:rFonts w:ascii="Arial Narrow" w:hAnsi="Arial Narrow" w:cs="Times New Roman"/>
                <w:sz w:val="20"/>
                <w:szCs w:val="20"/>
                <w:lang w:val="en-US"/>
              </w:rPr>
            </w:pPr>
            <w:r w:rsidRPr="00DF4235">
              <w:rPr>
                <w:rFonts w:ascii="Arial Narrow" w:hAnsi="Arial Narrow" w:cs="Times New Roman"/>
                <w:sz w:val="20"/>
                <w:szCs w:val="20"/>
                <w:lang w:val="en-US"/>
              </w:rPr>
              <w:t>13.5</w:t>
            </w:r>
          </w:p>
        </w:tc>
        <w:tc>
          <w:tcPr>
            <w:tcW w:w="1294" w:type="dxa"/>
            <w:vAlign w:val="center"/>
          </w:tcPr>
          <w:p w:rsidR="00AD2755" w:rsidRPr="00DF4235" w:rsidRDefault="00AD2755" w:rsidP="002E59A7">
            <w:pPr>
              <w:jc w:val="center"/>
              <w:rPr>
                <w:rFonts w:ascii="Arial Narrow" w:hAnsi="Arial Narrow" w:cs="Times New Roman"/>
                <w:sz w:val="20"/>
                <w:szCs w:val="20"/>
                <w:lang w:val="en-US"/>
              </w:rPr>
            </w:pPr>
            <w:r w:rsidRPr="00DF4235">
              <w:rPr>
                <w:rFonts w:ascii="Arial Narrow" w:hAnsi="Arial Narrow" w:cs="Times New Roman"/>
                <w:sz w:val="20"/>
                <w:szCs w:val="20"/>
                <w:lang w:val="en-US"/>
              </w:rPr>
              <w:t>13.5%</w:t>
            </w:r>
          </w:p>
        </w:tc>
      </w:tr>
      <w:tr w:rsidR="00AD2755" w:rsidRPr="00DF4235" w:rsidTr="00592CFD">
        <w:trPr>
          <w:trHeight w:val="67"/>
        </w:trPr>
        <w:tc>
          <w:tcPr>
            <w:tcW w:w="1668" w:type="dxa"/>
            <w:gridSpan w:val="2"/>
            <w:vMerge/>
            <w:shd w:val="clear" w:color="auto" w:fill="D9D9D9" w:themeFill="background1" w:themeFillShade="D9"/>
            <w:vAlign w:val="center"/>
          </w:tcPr>
          <w:p w:rsidR="00AD2755" w:rsidRPr="00DF4235" w:rsidRDefault="00AD2755" w:rsidP="00AF6F4F">
            <w:pPr>
              <w:rPr>
                <w:rFonts w:ascii="Arial Narrow" w:hAnsi="Arial Narrow" w:cs="Times New Roman"/>
                <w:sz w:val="20"/>
                <w:szCs w:val="20"/>
                <w:lang w:val="en-US"/>
              </w:rPr>
            </w:pPr>
          </w:p>
        </w:tc>
        <w:tc>
          <w:tcPr>
            <w:tcW w:w="5652" w:type="dxa"/>
            <w:gridSpan w:val="12"/>
            <w:vAlign w:val="center"/>
          </w:tcPr>
          <w:p w:rsidR="00AD2755" w:rsidRPr="00DF4235" w:rsidRDefault="00AD2755" w:rsidP="0050473C">
            <w:pPr>
              <w:jc w:val="right"/>
              <w:rPr>
                <w:rFonts w:ascii="Arial Narrow" w:hAnsi="Arial Narrow" w:cs="Times New Roman"/>
                <w:sz w:val="20"/>
                <w:szCs w:val="20"/>
                <w:lang w:val="en-US"/>
              </w:rPr>
            </w:pPr>
            <w:r w:rsidRPr="00DF4235">
              <w:rPr>
                <w:rFonts w:ascii="Arial Narrow" w:hAnsi="Arial Narrow" w:cs="Times New Roman"/>
                <w:sz w:val="20"/>
                <w:szCs w:val="20"/>
                <w:lang w:val="en-US"/>
              </w:rPr>
              <w:t xml:space="preserve"> Positively evaluated seminar paper </w:t>
            </w:r>
          </w:p>
        </w:tc>
        <w:tc>
          <w:tcPr>
            <w:tcW w:w="992" w:type="dxa"/>
            <w:gridSpan w:val="3"/>
            <w:vAlign w:val="center"/>
          </w:tcPr>
          <w:p w:rsidR="00AD2755" w:rsidRPr="00DF4235" w:rsidRDefault="00AD2755" w:rsidP="002E59A7">
            <w:pPr>
              <w:jc w:val="center"/>
              <w:rPr>
                <w:rFonts w:ascii="Arial Narrow" w:hAnsi="Arial Narrow" w:cs="Times New Roman"/>
                <w:sz w:val="20"/>
                <w:szCs w:val="20"/>
                <w:lang w:val="en-US"/>
              </w:rPr>
            </w:pPr>
            <w:r w:rsidRPr="00DF4235">
              <w:rPr>
                <w:rFonts w:ascii="Arial Narrow" w:hAnsi="Arial Narrow" w:cs="Times New Roman"/>
                <w:sz w:val="20"/>
                <w:szCs w:val="20"/>
                <w:lang w:val="en-US"/>
              </w:rPr>
              <w:t>10</w:t>
            </w:r>
          </w:p>
        </w:tc>
        <w:tc>
          <w:tcPr>
            <w:tcW w:w="1294" w:type="dxa"/>
            <w:vAlign w:val="center"/>
          </w:tcPr>
          <w:p w:rsidR="00AD2755" w:rsidRPr="00DF4235" w:rsidRDefault="00AD2755" w:rsidP="002E59A7">
            <w:pPr>
              <w:jc w:val="center"/>
              <w:rPr>
                <w:rFonts w:ascii="Arial Narrow" w:hAnsi="Arial Narrow" w:cs="Times New Roman"/>
                <w:sz w:val="20"/>
                <w:szCs w:val="20"/>
                <w:lang w:val="en-US"/>
              </w:rPr>
            </w:pPr>
            <w:r w:rsidRPr="00DF4235">
              <w:rPr>
                <w:rFonts w:ascii="Arial Narrow" w:hAnsi="Arial Narrow" w:cs="Times New Roman"/>
                <w:sz w:val="20"/>
                <w:szCs w:val="20"/>
                <w:lang w:val="en-US"/>
              </w:rPr>
              <w:t>10%</w:t>
            </w:r>
          </w:p>
        </w:tc>
      </w:tr>
      <w:tr w:rsidR="00AD2755" w:rsidRPr="00DF4235" w:rsidTr="00592CFD">
        <w:trPr>
          <w:trHeight w:val="67"/>
        </w:trPr>
        <w:tc>
          <w:tcPr>
            <w:tcW w:w="1668" w:type="dxa"/>
            <w:gridSpan w:val="2"/>
            <w:vMerge/>
            <w:shd w:val="clear" w:color="auto" w:fill="D9D9D9" w:themeFill="background1" w:themeFillShade="D9"/>
            <w:vAlign w:val="center"/>
          </w:tcPr>
          <w:p w:rsidR="00AD2755" w:rsidRPr="00DF4235" w:rsidRDefault="00AD2755" w:rsidP="00AF6F4F">
            <w:pPr>
              <w:rPr>
                <w:rFonts w:ascii="Arial Narrow" w:hAnsi="Arial Narrow" w:cs="Times New Roman"/>
                <w:sz w:val="20"/>
                <w:szCs w:val="20"/>
                <w:lang w:val="en-US"/>
              </w:rPr>
            </w:pPr>
          </w:p>
        </w:tc>
        <w:tc>
          <w:tcPr>
            <w:tcW w:w="5652" w:type="dxa"/>
            <w:gridSpan w:val="12"/>
            <w:vAlign w:val="center"/>
          </w:tcPr>
          <w:p w:rsidR="00AD2755" w:rsidRPr="00DF4235" w:rsidRDefault="00AD2755" w:rsidP="00142472">
            <w:pPr>
              <w:jc w:val="right"/>
              <w:rPr>
                <w:rFonts w:ascii="Arial Narrow" w:hAnsi="Arial Narrow" w:cs="Times New Roman"/>
                <w:sz w:val="20"/>
                <w:szCs w:val="20"/>
                <w:lang w:val="en-US"/>
              </w:rPr>
            </w:pPr>
            <w:r w:rsidRPr="00DF4235">
              <w:rPr>
                <w:rFonts w:ascii="Arial Narrow" w:hAnsi="Arial Narrow" w:cs="Times New Roman"/>
                <w:sz w:val="20"/>
                <w:szCs w:val="20"/>
                <w:lang w:val="en-US"/>
              </w:rPr>
              <w:t>colloquium</w:t>
            </w:r>
          </w:p>
        </w:tc>
        <w:tc>
          <w:tcPr>
            <w:tcW w:w="992" w:type="dxa"/>
            <w:gridSpan w:val="3"/>
            <w:vAlign w:val="center"/>
          </w:tcPr>
          <w:p w:rsidR="00AD2755" w:rsidRPr="00DF4235" w:rsidRDefault="00AD2755" w:rsidP="002E59A7">
            <w:pPr>
              <w:jc w:val="center"/>
              <w:rPr>
                <w:rFonts w:ascii="Arial Narrow" w:hAnsi="Arial Narrow" w:cs="Times New Roman"/>
                <w:sz w:val="20"/>
                <w:szCs w:val="20"/>
                <w:lang w:val="en-US"/>
              </w:rPr>
            </w:pPr>
            <w:r w:rsidRPr="00DF4235">
              <w:rPr>
                <w:rFonts w:ascii="Arial Narrow" w:hAnsi="Arial Narrow" w:cs="Times New Roman"/>
                <w:sz w:val="20"/>
                <w:szCs w:val="20"/>
                <w:lang w:val="en-US"/>
              </w:rPr>
              <w:t>20</w:t>
            </w:r>
          </w:p>
        </w:tc>
        <w:tc>
          <w:tcPr>
            <w:tcW w:w="1294" w:type="dxa"/>
            <w:vAlign w:val="center"/>
          </w:tcPr>
          <w:p w:rsidR="00AD2755" w:rsidRPr="00DF4235" w:rsidRDefault="00AD2755" w:rsidP="002E59A7">
            <w:pPr>
              <w:jc w:val="center"/>
              <w:rPr>
                <w:rFonts w:ascii="Arial Narrow" w:hAnsi="Arial Narrow" w:cs="Times New Roman"/>
                <w:sz w:val="20"/>
                <w:szCs w:val="20"/>
                <w:lang w:val="en-US"/>
              </w:rPr>
            </w:pPr>
            <w:r w:rsidRPr="00DF4235">
              <w:rPr>
                <w:rFonts w:ascii="Arial Narrow" w:hAnsi="Arial Narrow" w:cs="Times New Roman"/>
                <w:sz w:val="20"/>
                <w:szCs w:val="20"/>
                <w:lang w:val="en-US"/>
              </w:rPr>
              <w:t>20%</w:t>
            </w:r>
          </w:p>
        </w:tc>
      </w:tr>
      <w:tr w:rsidR="00AD2755" w:rsidRPr="00DF4235" w:rsidTr="00592CFD">
        <w:trPr>
          <w:trHeight w:val="67"/>
        </w:trPr>
        <w:tc>
          <w:tcPr>
            <w:tcW w:w="1668" w:type="dxa"/>
            <w:gridSpan w:val="2"/>
            <w:vMerge/>
            <w:shd w:val="clear" w:color="auto" w:fill="D9D9D9" w:themeFill="background1" w:themeFillShade="D9"/>
            <w:vAlign w:val="center"/>
          </w:tcPr>
          <w:p w:rsidR="00AD2755" w:rsidRPr="00DF4235" w:rsidRDefault="00AD2755" w:rsidP="00AF6F4F">
            <w:pPr>
              <w:rPr>
                <w:rFonts w:ascii="Arial Narrow" w:hAnsi="Arial Narrow" w:cs="Times New Roman"/>
                <w:sz w:val="20"/>
                <w:szCs w:val="20"/>
                <w:lang w:val="en-US"/>
              </w:rPr>
            </w:pPr>
          </w:p>
        </w:tc>
        <w:tc>
          <w:tcPr>
            <w:tcW w:w="7938" w:type="dxa"/>
            <w:gridSpan w:val="16"/>
            <w:vAlign w:val="center"/>
          </w:tcPr>
          <w:p w:rsidR="00AD2755" w:rsidRPr="00DF4235" w:rsidRDefault="00AD2755" w:rsidP="00142472">
            <w:pPr>
              <w:rPr>
                <w:rFonts w:ascii="Arial Narrow" w:hAnsi="Arial Narrow" w:cs="Times New Roman"/>
                <w:sz w:val="20"/>
                <w:szCs w:val="20"/>
                <w:lang w:val="en-US"/>
              </w:rPr>
            </w:pPr>
            <w:r w:rsidRPr="00DF4235">
              <w:rPr>
                <w:rFonts w:ascii="Arial Narrow" w:hAnsi="Arial Narrow" w:cs="Times New Roman"/>
                <w:sz w:val="20"/>
                <w:szCs w:val="20"/>
                <w:lang w:val="en-US"/>
              </w:rPr>
              <w:t>Final exam</w:t>
            </w:r>
          </w:p>
        </w:tc>
      </w:tr>
      <w:tr w:rsidR="00AD2755" w:rsidRPr="00DF4235" w:rsidTr="00592CFD">
        <w:trPr>
          <w:trHeight w:val="67"/>
        </w:trPr>
        <w:tc>
          <w:tcPr>
            <w:tcW w:w="1668" w:type="dxa"/>
            <w:gridSpan w:val="2"/>
            <w:vMerge/>
            <w:shd w:val="clear" w:color="auto" w:fill="D9D9D9" w:themeFill="background1" w:themeFillShade="D9"/>
            <w:vAlign w:val="center"/>
          </w:tcPr>
          <w:p w:rsidR="00AD2755" w:rsidRPr="00DF4235" w:rsidRDefault="00AD2755" w:rsidP="00AF6F4F">
            <w:pPr>
              <w:rPr>
                <w:rFonts w:ascii="Arial Narrow" w:hAnsi="Arial Narrow" w:cs="Times New Roman"/>
                <w:sz w:val="20"/>
                <w:szCs w:val="20"/>
                <w:lang w:val="en-US"/>
              </w:rPr>
            </w:pPr>
          </w:p>
        </w:tc>
        <w:tc>
          <w:tcPr>
            <w:tcW w:w="5652" w:type="dxa"/>
            <w:gridSpan w:val="12"/>
            <w:vAlign w:val="center"/>
          </w:tcPr>
          <w:p w:rsidR="00AD2755" w:rsidRPr="00DF4235" w:rsidRDefault="00AD2755" w:rsidP="0050473C">
            <w:pPr>
              <w:jc w:val="right"/>
              <w:rPr>
                <w:rFonts w:ascii="Arial Narrow" w:hAnsi="Arial Narrow" w:cs="Times New Roman"/>
                <w:sz w:val="20"/>
                <w:szCs w:val="20"/>
                <w:lang w:val="en-US"/>
              </w:rPr>
            </w:pPr>
            <w:r w:rsidRPr="00DF4235">
              <w:rPr>
                <w:rFonts w:ascii="Arial Narrow" w:hAnsi="Arial Narrow" w:cs="Times New Roman"/>
                <w:sz w:val="20"/>
                <w:szCs w:val="20"/>
                <w:lang w:val="en-US"/>
              </w:rPr>
              <w:t>Practical problem solution</w:t>
            </w:r>
          </w:p>
        </w:tc>
        <w:tc>
          <w:tcPr>
            <w:tcW w:w="992" w:type="dxa"/>
            <w:gridSpan w:val="3"/>
            <w:vAlign w:val="center"/>
          </w:tcPr>
          <w:p w:rsidR="00AD2755" w:rsidRPr="00DF4235" w:rsidRDefault="00AD2755" w:rsidP="002E59A7">
            <w:pPr>
              <w:jc w:val="center"/>
              <w:rPr>
                <w:rFonts w:ascii="Arial Narrow" w:hAnsi="Arial Narrow" w:cs="Times New Roman"/>
                <w:sz w:val="20"/>
                <w:szCs w:val="20"/>
                <w:lang w:val="en-US"/>
              </w:rPr>
            </w:pPr>
            <w:r w:rsidRPr="00DF4235">
              <w:rPr>
                <w:rFonts w:ascii="Arial Narrow" w:hAnsi="Arial Narrow" w:cs="Times New Roman"/>
                <w:sz w:val="20"/>
                <w:szCs w:val="20"/>
                <w:lang w:val="en-US"/>
              </w:rPr>
              <w:t>20</w:t>
            </w:r>
          </w:p>
        </w:tc>
        <w:tc>
          <w:tcPr>
            <w:tcW w:w="1294" w:type="dxa"/>
            <w:vAlign w:val="center"/>
          </w:tcPr>
          <w:p w:rsidR="00AD2755" w:rsidRPr="00DF4235" w:rsidRDefault="00AD2755" w:rsidP="002E59A7">
            <w:pPr>
              <w:jc w:val="center"/>
              <w:rPr>
                <w:rFonts w:ascii="Arial Narrow" w:hAnsi="Arial Narrow" w:cs="Times New Roman"/>
                <w:sz w:val="20"/>
                <w:szCs w:val="20"/>
                <w:lang w:val="en-US"/>
              </w:rPr>
            </w:pPr>
            <w:r w:rsidRPr="00DF4235">
              <w:rPr>
                <w:rFonts w:ascii="Arial Narrow" w:hAnsi="Arial Narrow" w:cs="Times New Roman"/>
                <w:sz w:val="20"/>
                <w:szCs w:val="20"/>
                <w:lang w:val="en-US"/>
              </w:rPr>
              <w:t>20%</w:t>
            </w:r>
          </w:p>
        </w:tc>
      </w:tr>
      <w:tr w:rsidR="00AD2755" w:rsidRPr="00DF4235" w:rsidTr="00592CFD">
        <w:trPr>
          <w:trHeight w:val="67"/>
        </w:trPr>
        <w:tc>
          <w:tcPr>
            <w:tcW w:w="1668" w:type="dxa"/>
            <w:gridSpan w:val="2"/>
            <w:vMerge/>
            <w:shd w:val="clear" w:color="auto" w:fill="D9D9D9" w:themeFill="background1" w:themeFillShade="D9"/>
            <w:vAlign w:val="center"/>
          </w:tcPr>
          <w:p w:rsidR="00AD2755" w:rsidRPr="00DF4235" w:rsidRDefault="00AD2755" w:rsidP="00AF6F4F">
            <w:pPr>
              <w:rPr>
                <w:rFonts w:ascii="Arial Narrow" w:hAnsi="Arial Narrow" w:cs="Times New Roman"/>
                <w:sz w:val="20"/>
                <w:szCs w:val="20"/>
                <w:lang w:val="en-US"/>
              </w:rPr>
            </w:pPr>
          </w:p>
        </w:tc>
        <w:tc>
          <w:tcPr>
            <w:tcW w:w="5652" w:type="dxa"/>
            <w:gridSpan w:val="12"/>
            <w:vAlign w:val="center"/>
          </w:tcPr>
          <w:p w:rsidR="00AD2755" w:rsidRPr="00DF4235" w:rsidRDefault="00285166" w:rsidP="00142472">
            <w:pPr>
              <w:jc w:val="right"/>
              <w:rPr>
                <w:rFonts w:ascii="Arial Narrow" w:hAnsi="Arial Narrow" w:cs="Times New Roman"/>
                <w:sz w:val="20"/>
                <w:szCs w:val="20"/>
                <w:lang w:val="en-US"/>
              </w:rPr>
            </w:pPr>
            <w:r>
              <w:rPr>
                <w:rFonts w:ascii="Arial Narrow" w:hAnsi="Arial Narrow" w:cs="Times New Roman"/>
                <w:sz w:val="20"/>
                <w:szCs w:val="20"/>
                <w:lang w:val="en-US"/>
              </w:rPr>
              <w:t xml:space="preserve">Written </w:t>
            </w:r>
            <w:r w:rsidR="00AD2755" w:rsidRPr="00DF4235">
              <w:rPr>
                <w:rFonts w:ascii="Arial Narrow" w:hAnsi="Arial Narrow" w:cs="Times New Roman"/>
                <w:sz w:val="20"/>
                <w:szCs w:val="20"/>
                <w:lang w:val="en-US"/>
              </w:rPr>
              <w:t>test</w:t>
            </w:r>
          </w:p>
        </w:tc>
        <w:tc>
          <w:tcPr>
            <w:tcW w:w="992" w:type="dxa"/>
            <w:gridSpan w:val="3"/>
            <w:vAlign w:val="center"/>
          </w:tcPr>
          <w:p w:rsidR="00AD2755" w:rsidRPr="00DF4235" w:rsidRDefault="00AD2755" w:rsidP="002E59A7">
            <w:pPr>
              <w:jc w:val="center"/>
              <w:rPr>
                <w:rFonts w:ascii="Arial Narrow" w:hAnsi="Arial Narrow" w:cs="Times New Roman"/>
                <w:sz w:val="20"/>
                <w:szCs w:val="20"/>
                <w:lang w:val="en-US"/>
              </w:rPr>
            </w:pPr>
            <w:r w:rsidRPr="00DF4235">
              <w:rPr>
                <w:rFonts w:ascii="Arial Narrow" w:hAnsi="Arial Narrow" w:cs="Times New Roman"/>
                <w:sz w:val="20"/>
                <w:szCs w:val="20"/>
                <w:lang w:val="en-US"/>
              </w:rPr>
              <w:t>30</w:t>
            </w:r>
          </w:p>
        </w:tc>
        <w:tc>
          <w:tcPr>
            <w:tcW w:w="1294" w:type="dxa"/>
            <w:vAlign w:val="center"/>
          </w:tcPr>
          <w:p w:rsidR="00AD2755" w:rsidRPr="00DF4235" w:rsidRDefault="00AD2755" w:rsidP="002E59A7">
            <w:pPr>
              <w:jc w:val="center"/>
              <w:rPr>
                <w:rFonts w:ascii="Arial Narrow" w:hAnsi="Arial Narrow" w:cs="Times New Roman"/>
                <w:sz w:val="20"/>
                <w:szCs w:val="20"/>
                <w:lang w:val="en-US"/>
              </w:rPr>
            </w:pPr>
            <w:r w:rsidRPr="00DF4235">
              <w:rPr>
                <w:rFonts w:ascii="Arial Narrow" w:hAnsi="Arial Narrow" w:cs="Times New Roman"/>
                <w:sz w:val="20"/>
                <w:szCs w:val="20"/>
                <w:lang w:val="en-US"/>
              </w:rPr>
              <w:t>30%</w:t>
            </w:r>
          </w:p>
        </w:tc>
      </w:tr>
      <w:tr w:rsidR="00AD2755" w:rsidRPr="00DF4235" w:rsidTr="00592CFD">
        <w:trPr>
          <w:trHeight w:val="67"/>
        </w:trPr>
        <w:tc>
          <w:tcPr>
            <w:tcW w:w="1668" w:type="dxa"/>
            <w:gridSpan w:val="2"/>
            <w:vMerge/>
            <w:tcBorders>
              <w:bottom w:val="single" w:sz="4" w:space="0" w:color="auto"/>
            </w:tcBorders>
            <w:shd w:val="clear" w:color="auto" w:fill="D9D9D9" w:themeFill="background1" w:themeFillShade="D9"/>
            <w:vAlign w:val="center"/>
          </w:tcPr>
          <w:p w:rsidR="00AD2755" w:rsidRPr="00DF4235" w:rsidRDefault="00AD2755" w:rsidP="00AF6F4F">
            <w:pPr>
              <w:rPr>
                <w:rFonts w:ascii="Arial Narrow" w:hAnsi="Arial Narrow" w:cs="Times New Roman"/>
                <w:sz w:val="20"/>
                <w:szCs w:val="20"/>
                <w:lang w:val="en-US"/>
              </w:rPr>
            </w:pPr>
          </w:p>
        </w:tc>
        <w:tc>
          <w:tcPr>
            <w:tcW w:w="5652" w:type="dxa"/>
            <w:gridSpan w:val="12"/>
            <w:tcBorders>
              <w:bottom w:val="single" w:sz="4" w:space="0" w:color="auto"/>
            </w:tcBorders>
            <w:vAlign w:val="center"/>
          </w:tcPr>
          <w:p w:rsidR="00AD2755" w:rsidRPr="00DF4235" w:rsidRDefault="00AD2755" w:rsidP="00AD6782">
            <w:pPr>
              <w:rPr>
                <w:rFonts w:ascii="Arial Narrow" w:hAnsi="Arial Narrow" w:cs="Times New Roman"/>
                <w:sz w:val="20"/>
                <w:szCs w:val="20"/>
                <w:lang w:val="en-US"/>
              </w:rPr>
            </w:pPr>
            <w:r w:rsidRPr="00DF4235">
              <w:rPr>
                <w:rFonts w:ascii="Arial Narrow" w:hAnsi="Arial Narrow" w:cs="Times New Roman"/>
                <w:sz w:val="20"/>
                <w:szCs w:val="20"/>
                <w:lang w:val="en-US"/>
              </w:rPr>
              <w:t>TOTAL</w:t>
            </w:r>
          </w:p>
        </w:tc>
        <w:tc>
          <w:tcPr>
            <w:tcW w:w="992" w:type="dxa"/>
            <w:gridSpan w:val="3"/>
            <w:tcBorders>
              <w:bottom w:val="single" w:sz="4" w:space="0" w:color="auto"/>
            </w:tcBorders>
            <w:vAlign w:val="center"/>
          </w:tcPr>
          <w:p w:rsidR="00AD2755" w:rsidRPr="00DF4235" w:rsidRDefault="00AD2755" w:rsidP="002E59A7">
            <w:pPr>
              <w:jc w:val="center"/>
              <w:rPr>
                <w:rFonts w:ascii="Arial Narrow" w:hAnsi="Arial Narrow" w:cs="Times New Roman"/>
                <w:sz w:val="20"/>
                <w:szCs w:val="20"/>
                <w:lang w:val="en-US"/>
              </w:rPr>
            </w:pPr>
            <w:r w:rsidRPr="00DF4235">
              <w:rPr>
                <w:rFonts w:ascii="Arial Narrow" w:hAnsi="Arial Narrow" w:cs="Times New Roman"/>
                <w:sz w:val="20"/>
                <w:szCs w:val="20"/>
                <w:lang w:val="en-US"/>
              </w:rPr>
              <w:t>100</w:t>
            </w:r>
          </w:p>
        </w:tc>
        <w:tc>
          <w:tcPr>
            <w:tcW w:w="1294" w:type="dxa"/>
            <w:tcBorders>
              <w:bottom w:val="single" w:sz="4" w:space="0" w:color="auto"/>
            </w:tcBorders>
            <w:vAlign w:val="center"/>
          </w:tcPr>
          <w:p w:rsidR="00AD2755" w:rsidRPr="00DF4235" w:rsidRDefault="00AD2755" w:rsidP="002E59A7">
            <w:pPr>
              <w:jc w:val="center"/>
              <w:rPr>
                <w:rFonts w:ascii="Arial Narrow" w:hAnsi="Arial Narrow" w:cs="Times New Roman"/>
                <w:sz w:val="20"/>
                <w:szCs w:val="20"/>
                <w:lang w:val="en-US"/>
              </w:rPr>
            </w:pPr>
            <w:r w:rsidRPr="00DF4235">
              <w:rPr>
                <w:rFonts w:ascii="Arial Narrow" w:hAnsi="Arial Narrow" w:cs="Times New Roman"/>
                <w:sz w:val="20"/>
                <w:szCs w:val="20"/>
                <w:lang w:val="en-US"/>
              </w:rPr>
              <w:t>100 %</w:t>
            </w:r>
          </w:p>
        </w:tc>
      </w:tr>
      <w:tr w:rsidR="00AD2755" w:rsidRPr="00DF4235" w:rsidTr="00592CFD">
        <w:trPr>
          <w:trHeight w:val="272"/>
        </w:trPr>
        <w:tc>
          <w:tcPr>
            <w:tcW w:w="1668" w:type="dxa"/>
            <w:gridSpan w:val="2"/>
            <w:shd w:val="clear" w:color="auto" w:fill="D9D9D9" w:themeFill="background1" w:themeFillShade="D9"/>
            <w:vAlign w:val="center"/>
          </w:tcPr>
          <w:p w:rsidR="00AD2755" w:rsidRPr="00DF4235" w:rsidRDefault="00AD2755" w:rsidP="0050473C">
            <w:pPr>
              <w:rPr>
                <w:rFonts w:ascii="Arial Narrow" w:hAnsi="Arial Narrow" w:cs="Times New Roman"/>
                <w:b/>
                <w:sz w:val="20"/>
                <w:szCs w:val="20"/>
                <w:lang w:val="en-US"/>
              </w:rPr>
            </w:pPr>
            <w:r w:rsidRPr="00DF4235">
              <w:rPr>
                <w:rFonts w:ascii="Arial Narrow" w:hAnsi="Arial Narrow" w:cs="Times New Roman"/>
                <w:b/>
                <w:sz w:val="20"/>
                <w:szCs w:val="20"/>
                <w:lang w:val="en-US"/>
              </w:rPr>
              <w:t>Web page</w:t>
            </w:r>
          </w:p>
        </w:tc>
        <w:tc>
          <w:tcPr>
            <w:tcW w:w="7938" w:type="dxa"/>
            <w:gridSpan w:val="16"/>
            <w:vAlign w:val="center"/>
          </w:tcPr>
          <w:p w:rsidR="00AD2755" w:rsidRPr="00DF4235" w:rsidRDefault="00AD2755" w:rsidP="00AD6782">
            <w:pPr>
              <w:rPr>
                <w:rFonts w:ascii="Arial Narrow" w:hAnsi="Arial Narrow" w:cs="Times New Roman"/>
                <w:sz w:val="20"/>
                <w:szCs w:val="20"/>
                <w:lang w:val="en-US"/>
              </w:rPr>
            </w:pPr>
            <w:r w:rsidRPr="00DF4235">
              <w:rPr>
                <w:rFonts w:ascii="Arial Narrow" w:hAnsi="Arial Narrow" w:cs="Times New Roman"/>
                <w:sz w:val="20"/>
                <w:szCs w:val="20"/>
                <w:lang w:val="en-US"/>
              </w:rPr>
              <w:t>http://infostat.mf-foca.edu.ba/index.php/studije-medicine/medicinska-statistika</w:t>
            </w:r>
          </w:p>
        </w:tc>
      </w:tr>
      <w:tr w:rsidR="005B079F" w:rsidRPr="00DF4235" w:rsidTr="00592CFD">
        <w:trPr>
          <w:trHeight w:val="272"/>
        </w:trPr>
        <w:tc>
          <w:tcPr>
            <w:tcW w:w="1668" w:type="dxa"/>
            <w:gridSpan w:val="2"/>
            <w:shd w:val="clear" w:color="auto" w:fill="D9D9D9" w:themeFill="background1" w:themeFillShade="D9"/>
            <w:vAlign w:val="center"/>
          </w:tcPr>
          <w:p w:rsidR="005B079F" w:rsidRPr="00DF4235" w:rsidRDefault="005B079F" w:rsidP="00123FD5">
            <w:pPr>
              <w:rPr>
                <w:rFonts w:ascii="Arial Narrow" w:hAnsi="Arial Narrow" w:cs="Times New Roman"/>
                <w:b/>
                <w:sz w:val="20"/>
                <w:szCs w:val="20"/>
                <w:lang w:val="en-US"/>
              </w:rPr>
            </w:pPr>
            <w:r w:rsidRPr="00DF4235">
              <w:rPr>
                <w:rFonts w:ascii="Arial Narrow" w:hAnsi="Arial Narrow" w:cs="Times New Roman"/>
                <w:b/>
                <w:sz w:val="20"/>
                <w:szCs w:val="20"/>
                <w:lang w:val="en-US"/>
              </w:rPr>
              <w:t>Certification date</w:t>
            </w:r>
          </w:p>
        </w:tc>
        <w:tc>
          <w:tcPr>
            <w:tcW w:w="7938" w:type="dxa"/>
            <w:gridSpan w:val="16"/>
            <w:vAlign w:val="center"/>
          </w:tcPr>
          <w:p w:rsidR="005B079F" w:rsidRPr="00147BB7" w:rsidRDefault="005B079F" w:rsidP="00090C48">
            <w:pPr>
              <w:rPr>
                <w:rFonts w:ascii="Arial Narrow" w:hAnsi="Arial Narrow"/>
                <w:sz w:val="20"/>
                <w:szCs w:val="20"/>
              </w:rPr>
            </w:pPr>
            <w:r>
              <w:rPr>
                <w:rFonts w:ascii="Arial Narrow" w:hAnsi="Arial Narrow"/>
                <w:sz w:val="20"/>
                <w:szCs w:val="20"/>
              </w:rPr>
              <w:t>December 13 th 2018</w:t>
            </w:r>
          </w:p>
        </w:tc>
      </w:tr>
    </w:tbl>
    <w:p w:rsidR="00BB3616" w:rsidRPr="00DF4235" w:rsidRDefault="00BB3616">
      <w:pPr>
        <w:rPr>
          <w:rFonts w:ascii="Arial Narrow" w:hAnsi="Arial Narrow" w:cs="Times New Roman"/>
          <w:sz w:val="18"/>
          <w:szCs w:val="20"/>
          <w:lang w:val="en-US"/>
        </w:rPr>
      </w:pPr>
    </w:p>
    <w:p w:rsidR="00B36B65" w:rsidRPr="00DF4235" w:rsidRDefault="00BB3616">
      <w:pPr>
        <w:rPr>
          <w:rFonts w:ascii="Arial Narrow" w:hAnsi="Arial Narrow" w:cs="Times New Roman"/>
          <w:sz w:val="18"/>
          <w:szCs w:val="20"/>
          <w:lang w:val="en-US"/>
        </w:rPr>
      </w:pPr>
      <w:r w:rsidRPr="00DF4235">
        <w:rPr>
          <w:rFonts w:ascii="Arial Narrow" w:hAnsi="Arial Narrow" w:cs="Times New Roman"/>
          <w:sz w:val="18"/>
          <w:szCs w:val="20"/>
          <w:lang w:val="en-US"/>
        </w:rPr>
        <w:t xml:space="preserve">* </w:t>
      </w:r>
      <w:r w:rsidR="007C0267" w:rsidRPr="00DF4235">
        <w:rPr>
          <w:rFonts w:ascii="Arial Narrow" w:hAnsi="Arial Narrow" w:cs="Times New Roman"/>
          <w:sz w:val="18"/>
          <w:szCs w:val="20"/>
          <w:lang w:val="en-US"/>
        </w:rPr>
        <w:t xml:space="preserve">the number of necessary rows is added by using insert mode </w:t>
      </w:r>
    </w:p>
    <w:sectPr w:rsidR="00B36B65" w:rsidRPr="00DF4235" w:rsidSect="00073BE8">
      <w:footerReference w:type="default" r:id="rId10"/>
      <w:pgSz w:w="11906" w:h="16838"/>
      <w:pgMar w:top="851" w:right="567" w:bottom="851" w:left="1418"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A6B4C" w:rsidRDefault="00BA6B4C" w:rsidP="00662C2A">
      <w:pPr>
        <w:spacing w:after="0" w:line="240" w:lineRule="auto"/>
      </w:pPr>
      <w:r>
        <w:separator/>
      </w:r>
    </w:p>
  </w:endnote>
  <w:endnote w:type="continuationSeparator" w:id="1">
    <w:p w:rsidR="00BA6B4C" w:rsidRDefault="00BA6B4C" w:rsidP="00662C2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YU L Friz Quadrata">
    <w:altName w:val="Courier New"/>
    <w:charset w:val="00"/>
    <w:family w:val="swiss"/>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475F" w:rsidRDefault="00FB475F">
    <w:pPr>
      <w:pStyle w:val="Footer"/>
      <w:jc w:val="right"/>
    </w:pPr>
  </w:p>
  <w:p w:rsidR="00FB475F" w:rsidRDefault="00FB475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A6B4C" w:rsidRDefault="00BA6B4C" w:rsidP="00662C2A">
      <w:pPr>
        <w:spacing w:after="0" w:line="240" w:lineRule="auto"/>
      </w:pPr>
      <w:r>
        <w:separator/>
      </w:r>
    </w:p>
  </w:footnote>
  <w:footnote w:type="continuationSeparator" w:id="1">
    <w:p w:rsidR="00BA6B4C" w:rsidRDefault="00BA6B4C" w:rsidP="00662C2A">
      <w:pPr>
        <w:spacing w:after="0" w:line="240" w:lineRule="auto"/>
      </w:pPr>
      <w:r>
        <w:continuationSeparator/>
      </w:r>
    </w:p>
  </w:footnote>
  <w:footnote w:id="2">
    <w:p w:rsidR="001B3D90" w:rsidRDefault="001B3D90" w:rsidP="001B3D90">
      <w:pPr>
        <w:pStyle w:val="FootnoteText"/>
        <w:rPr>
          <w:rFonts w:ascii="Arial Narrow" w:hAnsi="Arial Narrow"/>
          <w:sz w:val="16"/>
          <w:szCs w:val="16"/>
        </w:rPr>
      </w:pPr>
      <w:r>
        <w:rPr>
          <w:rStyle w:val="FootnoteReference"/>
        </w:rPr>
        <w:footnoteRef/>
      </w:r>
      <w:r>
        <w:rPr>
          <w:rFonts w:ascii="Arial Narrow" w:hAnsi="Arial Narrow"/>
          <w:sz w:val="16"/>
          <w:szCs w:val="16"/>
        </w:rPr>
        <w:t xml:space="preserve">The coefficient of student workload </w:t>
      </w:r>
      <w:r>
        <w:rPr>
          <w:rFonts w:ascii="Arial Narrow" w:hAnsi="Arial Narrow"/>
          <w:sz w:val="16"/>
          <w:szCs w:val="16"/>
          <w:lang w:val="sr-Latn-BA"/>
        </w:rPr>
        <w:t>S</w:t>
      </w:r>
      <w:r>
        <w:rPr>
          <w:rFonts w:ascii="Arial Narrow" w:hAnsi="Arial Narrow"/>
          <w:sz w:val="16"/>
          <w:szCs w:val="16"/>
          <w:vertAlign w:val="subscript"/>
          <w:lang w:val="sr-Latn-BA"/>
        </w:rPr>
        <w:t>o</w:t>
      </w:r>
      <w:r>
        <w:rPr>
          <w:rFonts w:ascii="Arial Narrow" w:hAnsi="Arial Narrow"/>
          <w:sz w:val="16"/>
          <w:szCs w:val="16"/>
        </w:rPr>
        <w:t xml:space="preserve"> is calculated as it follows:</w:t>
      </w:r>
    </w:p>
    <w:p w:rsidR="001B3D90" w:rsidRDefault="001B3D90" w:rsidP="001B3D90">
      <w:pPr>
        <w:pStyle w:val="FootnoteText"/>
        <w:rPr>
          <w:rFonts w:ascii="Arial Narrow" w:hAnsi="Arial Narrow"/>
          <w:sz w:val="16"/>
          <w:szCs w:val="16"/>
        </w:rPr>
      </w:pPr>
      <w:r>
        <w:rPr>
          <w:rFonts w:ascii="Arial Narrow" w:hAnsi="Arial Narrow"/>
          <w:sz w:val="16"/>
          <w:szCs w:val="16"/>
        </w:rPr>
        <w:t xml:space="preserve">а) for the study programs not going through the licensing process: </w:t>
      </w:r>
      <w:r>
        <w:rPr>
          <w:rFonts w:ascii="Arial Narrow" w:hAnsi="Arial Narrow"/>
          <w:sz w:val="16"/>
          <w:szCs w:val="16"/>
          <w:lang w:val="sr-Latn-BA"/>
        </w:rPr>
        <w:t>S</w:t>
      </w:r>
      <w:r>
        <w:rPr>
          <w:rFonts w:ascii="Arial Narrow" w:hAnsi="Arial Narrow"/>
          <w:sz w:val="16"/>
          <w:szCs w:val="16"/>
          <w:vertAlign w:val="subscript"/>
          <w:lang w:val="sr-Latn-BA"/>
        </w:rPr>
        <w:t>o</w:t>
      </w:r>
      <w:r>
        <w:rPr>
          <w:rFonts w:ascii="Arial Narrow" w:hAnsi="Arial Narrow"/>
          <w:sz w:val="16"/>
          <w:szCs w:val="16"/>
          <w:lang w:val="sr-Cyrl-BA"/>
        </w:rPr>
        <w:t xml:space="preserve"> = (</w:t>
      </w:r>
      <w:r>
        <w:rPr>
          <w:rFonts w:ascii="Arial Narrow" w:hAnsi="Arial Narrow"/>
          <w:sz w:val="16"/>
          <w:szCs w:val="16"/>
        </w:rPr>
        <w:t>total workload in semester</w:t>
      </w:r>
      <w:r>
        <w:rPr>
          <w:rFonts w:ascii="Arial Narrow" w:hAnsi="Arial Narrow"/>
          <w:sz w:val="16"/>
          <w:szCs w:val="16"/>
          <w:lang w:val="sr-Cyrl-BA"/>
        </w:rPr>
        <w:t xml:space="preserve"> </w:t>
      </w:r>
      <w:r>
        <w:rPr>
          <w:rFonts w:ascii="Arial Narrow" w:hAnsi="Arial Narrow"/>
          <w:sz w:val="16"/>
          <w:szCs w:val="16"/>
        </w:rPr>
        <w:t>for all of the subjects</w:t>
      </w:r>
      <w:r>
        <w:rPr>
          <w:rFonts w:ascii="Arial Narrow" w:hAnsi="Arial Narrow"/>
          <w:sz w:val="16"/>
          <w:szCs w:val="16"/>
          <w:lang w:val="sr-Cyrl-BA"/>
        </w:rPr>
        <w:t xml:space="preserve"> 900 </w:t>
      </w:r>
      <w:r>
        <w:rPr>
          <w:rFonts w:ascii="Arial Narrow" w:hAnsi="Arial Narrow"/>
          <w:sz w:val="16"/>
          <w:szCs w:val="16"/>
          <w:lang w:val="sr-Latn-BA"/>
        </w:rPr>
        <w:t>hrs</w:t>
      </w:r>
      <w:r>
        <w:rPr>
          <w:rFonts w:ascii="Arial Narrow" w:hAnsi="Arial Narrow"/>
          <w:sz w:val="16"/>
          <w:szCs w:val="16"/>
          <w:lang w:val="sr-Cyrl-BA"/>
        </w:rPr>
        <w:t xml:space="preserve"> – </w:t>
      </w:r>
      <w:r>
        <w:rPr>
          <w:rFonts w:ascii="Arial Narrow" w:hAnsi="Arial Narrow"/>
          <w:sz w:val="16"/>
          <w:szCs w:val="16"/>
        </w:rPr>
        <w:t xml:space="preserve">total teaching workload </w:t>
      </w:r>
      <w:r>
        <w:rPr>
          <w:rFonts w:ascii="Arial Narrow" w:hAnsi="Arial Narrow"/>
          <w:sz w:val="16"/>
          <w:szCs w:val="16"/>
          <w:lang w:val="sr-Cyrl-BA"/>
        </w:rPr>
        <w:t xml:space="preserve"> </w:t>
      </w:r>
      <w:r>
        <w:rPr>
          <w:rFonts w:ascii="Arial Narrow" w:hAnsi="Arial Narrow"/>
          <w:sz w:val="16"/>
          <w:szCs w:val="16"/>
        </w:rPr>
        <w:t>L</w:t>
      </w:r>
      <w:r>
        <w:rPr>
          <w:rFonts w:ascii="Arial Narrow" w:hAnsi="Arial Narrow"/>
          <w:sz w:val="16"/>
          <w:szCs w:val="16"/>
          <w:lang w:val="sr-Cyrl-BA"/>
        </w:rPr>
        <w:t>+</w:t>
      </w:r>
      <w:r>
        <w:rPr>
          <w:rFonts w:ascii="Arial Narrow" w:hAnsi="Arial Narrow"/>
          <w:sz w:val="16"/>
          <w:szCs w:val="16"/>
        </w:rPr>
        <w:t>E</w:t>
      </w:r>
      <w:r>
        <w:rPr>
          <w:rFonts w:ascii="Arial Narrow" w:hAnsi="Arial Narrow"/>
          <w:sz w:val="16"/>
          <w:szCs w:val="16"/>
          <w:lang w:val="sr-Cyrl-BA"/>
        </w:rPr>
        <w:t xml:space="preserve"> </w:t>
      </w:r>
      <w:r>
        <w:rPr>
          <w:rFonts w:ascii="Arial Narrow" w:hAnsi="Arial Narrow"/>
          <w:sz w:val="16"/>
          <w:szCs w:val="16"/>
        </w:rPr>
        <w:t xml:space="preserve">in semester for all of the subjects </w:t>
      </w:r>
      <w:r>
        <w:rPr>
          <w:rFonts w:ascii="Arial Narrow" w:hAnsi="Arial Narrow"/>
          <w:sz w:val="16"/>
          <w:szCs w:val="16"/>
          <w:lang w:val="sr-Cyrl-BA"/>
        </w:rPr>
        <w:t xml:space="preserve">870 </w:t>
      </w:r>
      <w:r>
        <w:rPr>
          <w:rFonts w:ascii="Arial Narrow" w:hAnsi="Arial Narrow"/>
          <w:sz w:val="16"/>
          <w:szCs w:val="16"/>
          <w:lang w:val="sr-Latn-BA"/>
        </w:rPr>
        <w:t>hrs</w:t>
      </w:r>
      <w:r>
        <w:rPr>
          <w:rFonts w:ascii="Arial Narrow" w:hAnsi="Arial Narrow"/>
          <w:sz w:val="16"/>
          <w:szCs w:val="16"/>
          <w:lang w:val="sr-Cyrl-BA"/>
        </w:rPr>
        <w:t xml:space="preserve">)/ </w:t>
      </w:r>
      <w:r>
        <w:rPr>
          <w:rFonts w:ascii="Arial Narrow" w:hAnsi="Arial Narrow"/>
          <w:sz w:val="16"/>
          <w:szCs w:val="16"/>
        </w:rPr>
        <w:t xml:space="preserve">total teaching workload </w:t>
      </w:r>
      <w:r>
        <w:rPr>
          <w:rFonts w:ascii="Arial Narrow" w:hAnsi="Arial Narrow"/>
          <w:sz w:val="16"/>
          <w:szCs w:val="16"/>
          <w:lang w:val="sr-Cyrl-BA"/>
        </w:rPr>
        <w:t xml:space="preserve"> </w:t>
      </w:r>
      <w:r>
        <w:rPr>
          <w:rFonts w:ascii="Arial Narrow" w:hAnsi="Arial Narrow"/>
          <w:sz w:val="16"/>
          <w:szCs w:val="16"/>
        </w:rPr>
        <w:t>L</w:t>
      </w:r>
      <w:r>
        <w:rPr>
          <w:rFonts w:ascii="Arial Narrow" w:hAnsi="Arial Narrow"/>
          <w:sz w:val="16"/>
          <w:szCs w:val="16"/>
          <w:lang w:val="sr-Cyrl-BA"/>
        </w:rPr>
        <w:t>+</w:t>
      </w:r>
      <w:r>
        <w:rPr>
          <w:rFonts w:ascii="Arial Narrow" w:hAnsi="Arial Narrow"/>
          <w:sz w:val="16"/>
          <w:szCs w:val="16"/>
        </w:rPr>
        <w:t>E</w:t>
      </w:r>
      <w:r>
        <w:rPr>
          <w:rFonts w:ascii="Arial Narrow" w:hAnsi="Arial Narrow"/>
          <w:sz w:val="16"/>
          <w:szCs w:val="16"/>
          <w:lang w:val="sr-Cyrl-BA"/>
        </w:rPr>
        <w:t xml:space="preserve"> </w:t>
      </w:r>
      <w:r>
        <w:rPr>
          <w:rFonts w:ascii="Arial Narrow" w:hAnsi="Arial Narrow"/>
          <w:sz w:val="16"/>
          <w:szCs w:val="16"/>
        </w:rPr>
        <w:t>in semester</w:t>
      </w:r>
      <w:r>
        <w:rPr>
          <w:rFonts w:ascii="Arial Narrow" w:hAnsi="Arial Narrow"/>
          <w:sz w:val="16"/>
          <w:szCs w:val="16"/>
          <w:lang w:val="sr-Cyrl-BA"/>
        </w:rPr>
        <w:t xml:space="preserve"> </w:t>
      </w:r>
      <w:r>
        <w:rPr>
          <w:rFonts w:ascii="Arial Narrow" w:hAnsi="Arial Narrow"/>
          <w:sz w:val="16"/>
          <w:szCs w:val="16"/>
        </w:rPr>
        <w:t>for all of the subjects</w:t>
      </w:r>
      <w:r>
        <w:rPr>
          <w:rFonts w:ascii="Arial Narrow" w:hAnsi="Arial Narrow"/>
          <w:sz w:val="16"/>
          <w:szCs w:val="16"/>
          <w:lang w:val="sr-Cyrl-BA"/>
        </w:rPr>
        <w:t xml:space="preserve"> _____ </w:t>
      </w:r>
      <w:r>
        <w:rPr>
          <w:rFonts w:ascii="Arial Narrow" w:hAnsi="Arial Narrow"/>
          <w:sz w:val="16"/>
          <w:szCs w:val="16"/>
          <w:lang w:val="sr-Latn-BA"/>
        </w:rPr>
        <w:t>hrs</w:t>
      </w:r>
      <w:r>
        <w:rPr>
          <w:rFonts w:ascii="Arial Narrow" w:hAnsi="Arial Narrow"/>
          <w:sz w:val="16"/>
          <w:szCs w:val="16"/>
          <w:lang w:val="sr-Cyrl-BA"/>
        </w:rPr>
        <w:t xml:space="preserve"> = ____. </w:t>
      </w:r>
      <w:r>
        <w:rPr>
          <w:rFonts w:ascii="Arial Narrow" w:hAnsi="Arial Narrow"/>
          <w:sz w:val="16"/>
          <w:szCs w:val="16"/>
        </w:rPr>
        <w:t xml:space="preserve"> Consult form content and its explanation. </w:t>
      </w:r>
    </w:p>
    <w:p w:rsidR="001B3D90" w:rsidRDefault="001B3D90" w:rsidP="001B3D90">
      <w:pPr>
        <w:pStyle w:val="FootnoteText"/>
      </w:pPr>
      <w:r>
        <w:rPr>
          <w:rFonts w:ascii="Arial Narrow" w:hAnsi="Arial Narrow"/>
          <w:sz w:val="16"/>
          <w:szCs w:val="16"/>
        </w:rPr>
        <w:t>b</w:t>
      </w:r>
      <w:r>
        <w:rPr>
          <w:rFonts w:ascii="Arial Narrow" w:hAnsi="Arial Narrow"/>
          <w:sz w:val="16"/>
          <w:szCs w:val="16"/>
          <w:lang w:val="sr-Cyrl-BA"/>
        </w:rPr>
        <w:t xml:space="preserve">) </w:t>
      </w:r>
      <w:r>
        <w:rPr>
          <w:rFonts w:ascii="Arial Narrow" w:hAnsi="Arial Narrow"/>
          <w:sz w:val="16"/>
          <w:szCs w:val="16"/>
        </w:rPr>
        <w:t>for the study programs going through the licensing process, it is necessary to use form content and its explanation.</w:t>
      </w:r>
    </w:p>
    <w:p w:rsidR="001B3D90" w:rsidRDefault="001B3D90" w:rsidP="001B3D90">
      <w:pPr>
        <w:pStyle w:val="FootnoteText"/>
        <w:rPr>
          <w:szCs w:val="16"/>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8D56742"/>
    <w:multiLevelType w:val="hybridMultilevel"/>
    <w:tmpl w:val="4546F73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7A236EC6"/>
    <w:multiLevelType w:val="hybridMultilevel"/>
    <w:tmpl w:val="BF70E7BE"/>
    <w:lvl w:ilvl="0" w:tplc="60A63B1A">
      <w:start w:val="1"/>
      <w:numFmt w:val="bullet"/>
      <w:lvlText w:val="-"/>
      <w:lvlJc w:val="left"/>
      <w:pPr>
        <w:ind w:left="720" w:hanging="360"/>
      </w:pPr>
      <w:rPr>
        <w:rFonts w:ascii="Times New Roman" w:eastAsiaTheme="minorHAnsi" w:hAnsi="Times New Roman" w:cs="Times New Roman" w:hint="default"/>
      </w:rPr>
    </w:lvl>
    <w:lvl w:ilvl="1" w:tplc="141A0003" w:tentative="1">
      <w:start w:val="1"/>
      <w:numFmt w:val="bullet"/>
      <w:lvlText w:val="o"/>
      <w:lvlJc w:val="left"/>
      <w:pPr>
        <w:ind w:left="1440" w:hanging="360"/>
      </w:pPr>
      <w:rPr>
        <w:rFonts w:ascii="Courier New" w:hAnsi="Courier New" w:cs="Courier New" w:hint="default"/>
      </w:rPr>
    </w:lvl>
    <w:lvl w:ilvl="2" w:tplc="141A0005" w:tentative="1">
      <w:start w:val="1"/>
      <w:numFmt w:val="bullet"/>
      <w:lvlText w:val=""/>
      <w:lvlJc w:val="left"/>
      <w:pPr>
        <w:ind w:left="2160" w:hanging="360"/>
      </w:pPr>
      <w:rPr>
        <w:rFonts w:ascii="Wingdings" w:hAnsi="Wingdings" w:hint="default"/>
      </w:rPr>
    </w:lvl>
    <w:lvl w:ilvl="3" w:tplc="141A0001" w:tentative="1">
      <w:start w:val="1"/>
      <w:numFmt w:val="bullet"/>
      <w:lvlText w:val=""/>
      <w:lvlJc w:val="left"/>
      <w:pPr>
        <w:ind w:left="2880" w:hanging="360"/>
      </w:pPr>
      <w:rPr>
        <w:rFonts w:ascii="Symbol" w:hAnsi="Symbol" w:hint="default"/>
      </w:rPr>
    </w:lvl>
    <w:lvl w:ilvl="4" w:tplc="141A0003" w:tentative="1">
      <w:start w:val="1"/>
      <w:numFmt w:val="bullet"/>
      <w:lvlText w:val="o"/>
      <w:lvlJc w:val="left"/>
      <w:pPr>
        <w:ind w:left="3600" w:hanging="360"/>
      </w:pPr>
      <w:rPr>
        <w:rFonts w:ascii="Courier New" w:hAnsi="Courier New" w:cs="Courier New" w:hint="default"/>
      </w:rPr>
    </w:lvl>
    <w:lvl w:ilvl="5" w:tplc="141A0005" w:tentative="1">
      <w:start w:val="1"/>
      <w:numFmt w:val="bullet"/>
      <w:lvlText w:val=""/>
      <w:lvlJc w:val="left"/>
      <w:pPr>
        <w:ind w:left="4320" w:hanging="360"/>
      </w:pPr>
      <w:rPr>
        <w:rFonts w:ascii="Wingdings" w:hAnsi="Wingdings" w:hint="default"/>
      </w:rPr>
    </w:lvl>
    <w:lvl w:ilvl="6" w:tplc="141A0001" w:tentative="1">
      <w:start w:val="1"/>
      <w:numFmt w:val="bullet"/>
      <w:lvlText w:val=""/>
      <w:lvlJc w:val="left"/>
      <w:pPr>
        <w:ind w:left="5040" w:hanging="360"/>
      </w:pPr>
      <w:rPr>
        <w:rFonts w:ascii="Symbol" w:hAnsi="Symbol" w:hint="default"/>
      </w:rPr>
    </w:lvl>
    <w:lvl w:ilvl="7" w:tplc="141A0003" w:tentative="1">
      <w:start w:val="1"/>
      <w:numFmt w:val="bullet"/>
      <w:lvlText w:val="o"/>
      <w:lvlJc w:val="left"/>
      <w:pPr>
        <w:ind w:left="5760" w:hanging="360"/>
      </w:pPr>
      <w:rPr>
        <w:rFonts w:ascii="Courier New" w:hAnsi="Courier New" w:cs="Courier New" w:hint="default"/>
      </w:rPr>
    </w:lvl>
    <w:lvl w:ilvl="8" w:tplc="141A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oNotDisplayPageBoundaries/>
  <w:defaultTabStop w:val="708"/>
  <w:hyphenationZone w:val="425"/>
  <w:characterSpacingControl w:val="doNotCompress"/>
  <w:footnotePr>
    <w:footnote w:id="0"/>
    <w:footnote w:id="1"/>
  </w:footnotePr>
  <w:endnotePr>
    <w:endnote w:id="0"/>
    <w:endnote w:id="1"/>
  </w:endnotePr>
  <w:compat/>
  <w:rsids>
    <w:rsidRoot w:val="00B732CF"/>
    <w:rsid w:val="00005E54"/>
    <w:rsid w:val="00045978"/>
    <w:rsid w:val="00060A17"/>
    <w:rsid w:val="00073BE8"/>
    <w:rsid w:val="000A32A8"/>
    <w:rsid w:val="000A3D3E"/>
    <w:rsid w:val="000C20EE"/>
    <w:rsid w:val="000C4C55"/>
    <w:rsid w:val="000E6CA4"/>
    <w:rsid w:val="00142472"/>
    <w:rsid w:val="00191E6E"/>
    <w:rsid w:val="001A6775"/>
    <w:rsid w:val="001B3D90"/>
    <w:rsid w:val="001B6A8D"/>
    <w:rsid w:val="001E00F1"/>
    <w:rsid w:val="001E27BB"/>
    <w:rsid w:val="001F59F9"/>
    <w:rsid w:val="00203A1B"/>
    <w:rsid w:val="002426F1"/>
    <w:rsid w:val="00266071"/>
    <w:rsid w:val="002833F0"/>
    <w:rsid w:val="00285166"/>
    <w:rsid w:val="002B0879"/>
    <w:rsid w:val="002E59A7"/>
    <w:rsid w:val="002E6248"/>
    <w:rsid w:val="00322925"/>
    <w:rsid w:val="00323058"/>
    <w:rsid w:val="003307F1"/>
    <w:rsid w:val="00333F03"/>
    <w:rsid w:val="00341D85"/>
    <w:rsid w:val="00355B14"/>
    <w:rsid w:val="00362666"/>
    <w:rsid w:val="0037103D"/>
    <w:rsid w:val="0037352C"/>
    <w:rsid w:val="003848E7"/>
    <w:rsid w:val="00397971"/>
    <w:rsid w:val="003A139C"/>
    <w:rsid w:val="003A52B9"/>
    <w:rsid w:val="003B1A86"/>
    <w:rsid w:val="003B5A99"/>
    <w:rsid w:val="00414757"/>
    <w:rsid w:val="00421F85"/>
    <w:rsid w:val="0043206D"/>
    <w:rsid w:val="00444D28"/>
    <w:rsid w:val="00446201"/>
    <w:rsid w:val="004601FF"/>
    <w:rsid w:val="004A7EB5"/>
    <w:rsid w:val="004D2FC1"/>
    <w:rsid w:val="004F14D7"/>
    <w:rsid w:val="004F75BD"/>
    <w:rsid w:val="0050167D"/>
    <w:rsid w:val="0050473C"/>
    <w:rsid w:val="00516918"/>
    <w:rsid w:val="00545329"/>
    <w:rsid w:val="00550AD9"/>
    <w:rsid w:val="00564658"/>
    <w:rsid w:val="005663DD"/>
    <w:rsid w:val="00581BDB"/>
    <w:rsid w:val="005839CF"/>
    <w:rsid w:val="005913C7"/>
    <w:rsid w:val="00592CFD"/>
    <w:rsid w:val="005B079F"/>
    <w:rsid w:val="005B5014"/>
    <w:rsid w:val="005C49CF"/>
    <w:rsid w:val="005D34F9"/>
    <w:rsid w:val="005D7E95"/>
    <w:rsid w:val="006101E9"/>
    <w:rsid w:val="00620598"/>
    <w:rsid w:val="00621E22"/>
    <w:rsid w:val="006379F0"/>
    <w:rsid w:val="00645D95"/>
    <w:rsid w:val="00662C2A"/>
    <w:rsid w:val="0068496B"/>
    <w:rsid w:val="00686EE2"/>
    <w:rsid w:val="0069121B"/>
    <w:rsid w:val="00696562"/>
    <w:rsid w:val="006F0D88"/>
    <w:rsid w:val="00701526"/>
    <w:rsid w:val="00707181"/>
    <w:rsid w:val="0071672D"/>
    <w:rsid w:val="00720EA3"/>
    <w:rsid w:val="00727088"/>
    <w:rsid w:val="00727310"/>
    <w:rsid w:val="007334BA"/>
    <w:rsid w:val="00741E90"/>
    <w:rsid w:val="00760FAB"/>
    <w:rsid w:val="0079105C"/>
    <w:rsid w:val="007A7335"/>
    <w:rsid w:val="007C0267"/>
    <w:rsid w:val="007D4D9B"/>
    <w:rsid w:val="00817290"/>
    <w:rsid w:val="00821198"/>
    <w:rsid w:val="00834BB9"/>
    <w:rsid w:val="00892D67"/>
    <w:rsid w:val="008A0502"/>
    <w:rsid w:val="008A1C31"/>
    <w:rsid w:val="008A5AAE"/>
    <w:rsid w:val="008C656B"/>
    <w:rsid w:val="008D5263"/>
    <w:rsid w:val="008E673F"/>
    <w:rsid w:val="008E6F9C"/>
    <w:rsid w:val="008F54FF"/>
    <w:rsid w:val="00941CCA"/>
    <w:rsid w:val="00953D0B"/>
    <w:rsid w:val="00964A76"/>
    <w:rsid w:val="009767C9"/>
    <w:rsid w:val="009C12A9"/>
    <w:rsid w:val="009C571D"/>
    <w:rsid w:val="009C6099"/>
    <w:rsid w:val="00A01A4F"/>
    <w:rsid w:val="00A05E6A"/>
    <w:rsid w:val="00A2481F"/>
    <w:rsid w:val="00A255BB"/>
    <w:rsid w:val="00A27B8B"/>
    <w:rsid w:val="00A31105"/>
    <w:rsid w:val="00A33742"/>
    <w:rsid w:val="00A45AB1"/>
    <w:rsid w:val="00A6669B"/>
    <w:rsid w:val="00A75B46"/>
    <w:rsid w:val="00A8544E"/>
    <w:rsid w:val="00A96387"/>
    <w:rsid w:val="00AC1498"/>
    <w:rsid w:val="00AD2755"/>
    <w:rsid w:val="00AD6782"/>
    <w:rsid w:val="00AF6F4F"/>
    <w:rsid w:val="00B27FCB"/>
    <w:rsid w:val="00B36B65"/>
    <w:rsid w:val="00B41027"/>
    <w:rsid w:val="00B732CF"/>
    <w:rsid w:val="00B73D94"/>
    <w:rsid w:val="00B80CD2"/>
    <w:rsid w:val="00B91E28"/>
    <w:rsid w:val="00B93FA8"/>
    <w:rsid w:val="00B94753"/>
    <w:rsid w:val="00BA6B4C"/>
    <w:rsid w:val="00BB3616"/>
    <w:rsid w:val="00BB3F5D"/>
    <w:rsid w:val="00BE63C3"/>
    <w:rsid w:val="00C04322"/>
    <w:rsid w:val="00C36E2B"/>
    <w:rsid w:val="00C85CCF"/>
    <w:rsid w:val="00C93003"/>
    <w:rsid w:val="00C93DB4"/>
    <w:rsid w:val="00CB3299"/>
    <w:rsid w:val="00CB7036"/>
    <w:rsid w:val="00CC6752"/>
    <w:rsid w:val="00CC7446"/>
    <w:rsid w:val="00CC76C9"/>
    <w:rsid w:val="00CD1242"/>
    <w:rsid w:val="00D10C2D"/>
    <w:rsid w:val="00D1646F"/>
    <w:rsid w:val="00D4285C"/>
    <w:rsid w:val="00D428D5"/>
    <w:rsid w:val="00D55E24"/>
    <w:rsid w:val="00D6293C"/>
    <w:rsid w:val="00D86FF0"/>
    <w:rsid w:val="00D937F0"/>
    <w:rsid w:val="00D93B3E"/>
    <w:rsid w:val="00DC452B"/>
    <w:rsid w:val="00DD0E80"/>
    <w:rsid w:val="00DD6A5D"/>
    <w:rsid w:val="00DF29EF"/>
    <w:rsid w:val="00DF4235"/>
    <w:rsid w:val="00E47FC5"/>
    <w:rsid w:val="00E50261"/>
    <w:rsid w:val="00E5702E"/>
    <w:rsid w:val="00E579B5"/>
    <w:rsid w:val="00E64BEB"/>
    <w:rsid w:val="00E70EF3"/>
    <w:rsid w:val="00E72E4F"/>
    <w:rsid w:val="00E77298"/>
    <w:rsid w:val="00E86235"/>
    <w:rsid w:val="00EC3430"/>
    <w:rsid w:val="00ED59F8"/>
    <w:rsid w:val="00EE174C"/>
    <w:rsid w:val="00F31632"/>
    <w:rsid w:val="00F43D67"/>
    <w:rsid w:val="00F43F1E"/>
    <w:rsid w:val="00F43FDA"/>
    <w:rsid w:val="00FB475F"/>
    <w:rsid w:val="00FC0946"/>
    <w:rsid w:val="00FD4C00"/>
    <w:rsid w:val="00FF6CB8"/>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bs-Latn-B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D5263"/>
  </w:style>
  <w:style w:type="paragraph" w:styleId="Heading2">
    <w:name w:val="heading 2"/>
    <w:basedOn w:val="Normal"/>
    <w:next w:val="Normal"/>
    <w:link w:val="Heading2Char"/>
    <w:uiPriority w:val="9"/>
    <w:qFormat/>
    <w:rsid w:val="003B5A99"/>
    <w:pPr>
      <w:keepNext/>
      <w:spacing w:before="240" w:after="60" w:line="240" w:lineRule="auto"/>
      <w:outlineLvl w:val="1"/>
    </w:pPr>
    <w:rPr>
      <w:rFonts w:ascii="Cambria" w:eastAsia="Times New Roman" w:hAnsi="Cambria" w:cs="Times New Roman"/>
      <w:b/>
      <w:bCs/>
      <w:i/>
      <w:iCs/>
      <w:sz w:val="28"/>
      <w:szCs w:val="2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6F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A255BB"/>
    <w:pPr>
      <w:ind w:left="720"/>
      <w:contextualSpacing/>
    </w:pPr>
  </w:style>
  <w:style w:type="paragraph" w:styleId="Header">
    <w:name w:val="header"/>
    <w:basedOn w:val="Normal"/>
    <w:link w:val="HeaderChar"/>
    <w:unhideWhenUsed/>
    <w:rsid w:val="00662C2A"/>
    <w:pPr>
      <w:tabs>
        <w:tab w:val="center" w:pos="4513"/>
        <w:tab w:val="right" w:pos="9026"/>
      </w:tabs>
      <w:spacing w:after="0" w:line="240" w:lineRule="auto"/>
    </w:pPr>
  </w:style>
  <w:style w:type="character" w:customStyle="1" w:styleId="HeaderChar">
    <w:name w:val="Header Char"/>
    <w:basedOn w:val="DefaultParagraphFont"/>
    <w:link w:val="Header"/>
    <w:rsid w:val="00662C2A"/>
  </w:style>
  <w:style w:type="paragraph" w:styleId="Footer">
    <w:name w:val="footer"/>
    <w:basedOn w:val="Normal"/>
    <w:link w:val="FooterChar"/>
    <w:uiPriority w:val="99"/>
    <w:unhideWhenUsed/>
    <w:rsid w:val="00662C2A"/>
    <w:pPr>
      <w:tabs>
        <w:tab w:val="center" w:pos="4513"/>
        <w:tab w:val="right" w:pos="9026"/>
      </w:tabs>
      <w:spacing w:after="0" w:line="240" w:lineRule="auto"/>
    </w:pPr>
  </w:style>
  <w:style w:type="character" w:customStyle="1" w:styleId="FooterChar">
    <w:name w:val="Footer Char"/>
    <w:basedOn w:val="DefaultParagraphFont"/>
    <w:link w:val="Footer"/>
    <w:uiPriority w:val="99"/>
    <w:rsid w:val="00662C2A"/>
  </w:style>
  <w:style w:type="paragraph" w:styleId="BalloonText">
    <w:name w:val="Balloon Text"/>
    <w:basedOn w:val="Normal"/>
    <w:link w:val="BalloonTextChar"/>
    <w:uiPriority w:val="99"/>
    <w:semiHidden/>
    <w:unhideWhenUsed/>
    <w:rsid w:val="00421F8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21F85"/>
    <w:rPr>
      <w:rFonts w:ascii="Tahoma" w:hAnsi="Tahoma" w:cs="Tahoma"/>
      <w:sz w:val="16"/>
      <w:szCs w:val="16"/>
    </w:rPr>
  </w:style>
  <w:style w:type="paragraph" w:styleId="FootnoteText">
    <w:name w:val="footnote text"/>
    <w:basedOn w:val="Normal"/>
    <w:link w:val="FootnoteTextChar"/>
    <w:semiHidden/>
    <w:unhideWhenUsed/>
    <w:rsid w:val="00592CFD"/>
    <w:pPr>
      <w:spacing w:after="0" w:line="240" w:lineRule="auto"/>
    </w:pPr>
    <w:rPr>
      <w:sz w:val="20"/>
      <w:szCs w:val="20"/>
    </w:rPr>
  </w:style>
  <w:style w:type="character" w:customStyle="1" w:styleId="FootnoteTextChar">
    <w:name w:val="Footnote Text Char"/>
    <w:basedOn w:val="DefaultParagraphFont"/>
    <w:link w:val="FootnoteText"/>
    <w:semiHidden/>
    <w:rsid w:val="00592CFD"/>
    <w:rPr>
      <w:sz w:val="20"/>
      <w:szCs w:val="20"/>
    </w:rPr>
  </w:style>
  <w:style w:type="character" w:styleId="FootnoteReference">
    <w:name w:val="footnote reference"/>
    <w:basedOn w:val="DefaultParagraphFont"/>
    <w:semiHidden/>
    <w:unhideWhenUsed/>
    <w:rsid w:val="00592CFD"/>
    <w:rPr>
      <w:vertAlign w:val="superscript"/>
    </w:rPr>
  </w:style>
  <w:style w:type="character" w:customStyle="1" w:styleId="Heading2Char">
    <w:name w:val="Heading 2 Char"/>
    <w:basedOn w:val="DefaultParagraphFont"/>
    <w:link w:val="Heading2"/>
    <w:uiPriority w:val="9"/>
    <w:rsid w:val="003B5A99"/>
    <w:rPr>
      <w:rFonts w:ascii="Cambria" w:eastAsia="Times New Roman" w:hAnsi="Cambria" w:cs="Times New Roman"/>
      <w:b/>
      <w:bCs/>
      <w:i/>
      <w:iCs/>
      <w:sz w:val="28"/>
      <w:szCs w:val="28"/>
      <w:lang w:val="en-US"/>
    </w:rPr>
  </w:style>
  <w:style w:type="character" w:styleId="Strong">
    <w:name w:val="Strong"/>
    <w:basedOn w:val="DefaultParagraphFont"/>
    <w:uiPriority w:val="22"/>
    <w:qFormat/>
    <w:rsid w:val="00D937F0"/>
    <w:rPr>
      <w:b/>
      <w:bCs/>
    </w:rPr>
  </w:style>
  <w:style w:type="paragraph" w:styleId="BodyText">
    <w:name w:val="Body Text"/>
    <w:basedOn w:val="Normal"/>
    <w:link w:val="BodyTextChar"/>
    <w:rsid w:val="001A6775"/>
    <w:pPr>
      <w:spacing w:after="0" w:line="240" w:lineRule="auto"/>
      <w:jc w:val="both"/>
    </w:pPr>
    <w:rPr>
      <w:rFonts w:ascii="YU L Friz Quadrata" w:eastAsia="Times New Roman" w:hAnsi="YU L Friz Quadrata" w:cs="Times New Roman"/>
      <w:sz w:val="24"/>
      <w:szCs w:val="24"/>
      <w:lang w:val="en-GB"/>
    </w:rPr>
  </w:style>
  <w:style w:type="character" w:customStyle="1" w:styleId="BodyTextChar">
    <w:name w:val="Body Text Char"/>
    <w:basedOn w:val="DefaultParagraphFont"/>
    <w:link w:val="BodyText"/>
    <w:rsid w:val="001A6775"/>
    <w:rPr>
      <w:rFonts w:ascii="YU L Friz Quadrata" w:eastAsia="Times New Roman" w:hAnsi="YU L Friz Quadrata" w:cs="Times New Roman"/>
      <w:sz w:val="24"/>
      <w:szCs w:val="24"/>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s-Latn-B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D526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6F4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A255BB"/>
    <w:pPr>
      <w:ind w:left="720"/>
      <w:contextualSpacing/>
    </w:pPr>
  </w:style>
  <w:style w:type="paragraph" w:styleId="Header">
    <w:name w:val="header"/>
    <w:basedOn w:val="Normal"/>
    <w:link w:val="HeaderChar"/>
    <w:uiPriority w:val="99"/>
    <w:unhideWhenUsed/>
    <w:rsid w:val="00662C2A"/>
    <w:pPr>
      <w:tabs>
        <w:tab w:val="center" w:pos="4513"/>
        <w:tab w:val="right" w:pos="9026"/>
      </w:tabs>
      <w:spacing w:after="0" w:line="240" w:lineRule="auto"/>
    </w:pPr>
  </w:style>
  <w:style w:type="character" w:customStyle="1" w:styleId="HeaderChar">
    <w:name w:val="Header Char"/>
    <w:basedOn w:val="DefaultParagraphFont"/>
    <w:link w:val="Header"/>
    <w:uiPriority w:val="99"/>
    <w:rsid w:val="00662C2A"/>
  </w:style>
  <w:style w:type="paragraph" w:styleId="Footer">
    <w:name w:val="footer"/>
    <w:basedOn w:val="Normal"/>
    <w:link w:val="FooterChar"/>
    <w:uiPriority w:val="99"/>
    <w:unhideWhenUsed/>
    <w:rsid w:val="00662C2A"/>
    <w:pPr>
      <w:tabs>
        <w:tab w:val="center" w:pos="4513"/>
        <w:tab w:val="right" w:pos="9026"/>
      </w:tabs>
      <w:spacing w:after="0" w:line="240" w:lineRule="auto"/>
    </w:pPr>
  </w:style>
  <w:style w:type="character" w:customStyle="1" w:styleId="FooterChar">
    <w:name w:val="Footer Char"/>
    <w:basedOn w:val="DefaultParagraphFont"/>
    <w:link w:val="Footer"/>
    <w:uiPriority w:val="99"/>
    <w:rsid w:val="00662C2A"/>
  </w:style>
  <w:style w:type="paragraph" w:styleId="BalloonText">
    <w:name w:val="Balloon Text"/>
    <w:basedOn w:val="Normal"/>
    <w:link w:val="BalloonTextChar"/>
    <w:uiPriority w:val="99"/>
    <w:semiHidden/>
    <w:unhideWhenUsed/>
    <w:rsid w:val="00421F8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21F8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186334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B.XSL" StyleName="GB7714"/>
</file>

<file path=customXml/itemProps1.xml><?xml version="1.0" encoding="utf-8"?>
<ds:datastoreItem xmlns:ds="http://schemas.openxmlformats.org/officeDocument/2006/customXml" ds:itemID="{72CE5F2F-105E-455A-9F13-990BF9FF2A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764</Words>
  <Characters>4360</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5114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cp:lastModifiedBy>
  <cp:revision>8</cp:revision>
  <cp:lastPrinted>2020-02-19T08:48:00Z</cp:lastPrinted>
  <dcterms:created xsi:type="dcterms:W3CDTF">2020-02-17T16:06:00Z</dcterms:created>
  <dcterms:modified xsi:type="dcterms:W3CDTF">2020-07-24T14:20:00Z</dcterms:modified>
</cp:coreProperties>
</file>