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554"/>
        <w:gridCol w:w="1107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56422B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56422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360B9E" w:rsidRPr="00C3047E" w:rsidRDefault="00360B9E" w:rsidP="00360B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421F85" w:rsidRPr="0056422B" w:rsidRDefault="00360B9E" w:rsidP="00360B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Medicine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56422B" w:rsidRDefault="00F8430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151130</wp:posOffset>
                  </wp:positionH>
                  <wp:positionV relativeFrom="paragraph">
                    <wp:posOffset>-694690</wp:posOffset>
                  </wp:positionV>
                  <wp:extent cx="829945" cy="789940"/>
                  <wp:effectExtent l="19050" t="0" r="825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56422B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56422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56422B" w:rsidRDefault="00360B9E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56422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60B9E" w:rsidRPr="0056422B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0B9E" w:rsidRPr="0056422B" w:rsidRDefault="00360B9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60B9E" w:rsidRPr="00C3047E" w:rsidRDefault="00360B9E" w:rsidP="00FB67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360B9E" w:rsidRPr="00C3047E" w:rsidRDefault="00360B9E" w:rsidP="00FB67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360B9E" w:rsidRPr="0056422B" w:rsidRDefault="00360B9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60B9E" w:rsidRPr="0056422B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360B9E" w:rsidRPr="00C3047E" w:rsidRDefault="00360B9E" w:rsidP="00FB67AE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5"/>
            <w:vAlign w:val="center"/>
          </w:tcPr>
          <w:p w:rsidR="00360B9E" w:rsidRPr="0056422B" w:rsidRDefault="00360B9E" w:rsidP="00014E4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60B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CLINICAL PRACTICE 2</w:t>
            </w:r>
          </w:p>
        </w:tc>
      </w:tr>
      <w:tr w:rsidR="00360B9E" w:rsidRPr="0056422B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0B9E" w:rsidRPr="004867A1" w:rsidRDefault="00360B9E" w:rsidP="00FB67A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360B9E" w:rsidRPr="0056422B" w:rsidRDefault="00360B9E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Department </w:t>
            </w:r>
            <w:r w:rsidRPr="00360B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for Primary Health Care and Public Health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Faculty of Medicine in Foca</w:t>
            </w:r>
          </w:p>
        </w:tc>
      </w:tr>
      <w:tr w:rsidR="00360B9E" w:rsidRPr="0056422B" w:rsidTr="00ED7292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360B9E" w:rsidRPr="00CF6D64" w:rsidRDefault="00360B9E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code</w:t>
            </w:r>
          </w:p>
        </w:tc>
        <w:tc>
          <w:tcPr>
            <w:tcW w:w="229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60B9E" w:rsidRPr="00CF6D64" w:rsidRDefault="00360B9E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08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60B9E" w:rsidRPr="00CF6D64" w:rsidRDefault="00360B9E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60B9E" w:rsidRPr="008A5762" w:rsidRDefault="00360B9E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56422B" w:rsidTr="00ED7292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642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5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642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82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642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6422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56422B" w:rsidTr="00ED7292">
        <w:tc>
          <w:tcPr>
            <w:tcW w:w="2943" w:type="dxa"/>
            <w:gridSpan w:val="6"/>
            <w:shd w:val="clear" w:color="auto" w:fill="auto"/>
            <w:vAlign w:val="center"/>
          </w:tcPr>
          <w:p w:rsidR="005847AA" w:rsidRPr="0056422B" w:rsidRDefault="005847AA" w:rsidP="00F843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</w:t>
            </w:r>
            <w:r w:rsidR="00F84308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-1-01</w:t>
            </w:r>
            <w:r w:rsidR="00336D07"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-3</w:t>
            </w:r>
            <w:r w:rsidR="00AE578D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</w:t>
            </w:r>
            <w:r w:rsidR="00F84308">
              <w:rPr>
                <w:rFonts w:ascii="Arial Narrow" w:hAnsi="Arial Narrow" w:cs="Times New Roman"/>
                <w:sz w:val="20"/>
                <w:szCs w:val="20"/>
              </w:rPr>
              <w:t>01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-1-01</w:t>
            </w:r>
            <w:r w:rsidR="00336D07"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-4</w:t>
            </w:r>
          </w:p>
        </w:tc>
        <w:tc>
          <w:tcPr>
            <w:tcW w:w="2295" w:type="dxa"/>
            <w:gridSpan w:val="4"/>
            <w:shd w:val="clear" w:color="auto" w:fill="auto"/>
            <w:vAlign w:val="center"/>
          </w:tcPr>
          <w:p w:rsidR="007A7335" w:rsidRPr="00360B9E" w:rsidRDefault="00360B9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compulsory</w:t>
            </w:r>
          </w:p>
        </w:tc>
        <w:tc>
          <w:tcPr>
            <w:tcW w:w="2082" w:type="dxa"/>
            <w:gridSpan w:val="4"/>
            <w:shd w:val="clear" w:color="auto" w:fill="auto"/>
            <w:vAlign w:val="center"/>
          </w:tcPr>
          <w:p w:rsidR="007A7335" w:rsidRPr="0056422B" w:rsidRDefault="005847A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III, IV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56422B" w:rsidRDefault="005847A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360B9E" w:rsidRPr="0056422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60B9E" w:rsidRPr="00CF6D64" w:rsidRDefault="00360B9E" w:rsidP="00FB67A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/ 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6"/>
            <w:vAlign w:val="center"/>
          </w:tcPr>
          <w:p w:rsidR="00360B9E" w:rsidRPr="00360B9E" w:rsidRDefault="00FB0454" w:rsidP="00FB045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360B9E">
              <w:rPr>
                <w:rFonts w:ascii="Arial Narrow" w:hAnsi="Arial Narrow" w:cs="Times New Roman"/>
                <w:sz w:val="20"/>
                <w:szCs w:val="20"/>
              </w:rPr>
              <w:t>ssoc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iate </w:t>
            </w:r>
            <w:r w:rsidR="00360B9E">
              <w:rPr>
                <w:rFonts w:ascii="Arial Narrow" w:hAnsi="Arial Narrow" w:cs="Times New Roman"/>
                <w:sz w:val="20"/>
                <w:szCs w:val="20"/>
              </w:rPr>
              <w:t xml:space="preserve"> prof</w:t>
            </w:r>
            <w:r>
              <w:rPr>
                <w:rFonts w:ascii="Arial Narrow" w:hAnsi="Arial Narrow" w:cs="Times New Roman"/>
                <w:sz w:val="20"/>
                <w:szCs w:val="20"/>
              </w:rPr>
              <w:t>essor</w:t>
            </w:r>
            <w:r w:rsidR="00360B9E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Larisa Gavran MD</w:t>
            </w:r>
            <w:r w:rsidR="00360B9E">
              <w:rPr>
                <w:rFonts w:ascii="Arial Narrow" w:hAnsi="Arial Narrow" w:cs="Times New Roman"/>
                <w:sz w:val="20"/>
                <w:szCs w:val="20"/>
              </w:rPr>
              <w:t>, PhD</w:t>
            </w:r>
            <w:r w:rsidR="00360B9E"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;  </w:t>
            </w:r>
          </w:p>
        </w:tc>
      </w:tr>
      <w:tr w:rsidR="00360B9E" w:rsidRPr="0056422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0B9E" w:rsidRPr="00CF6D64" w:rsidRDefault="00360B9E" w:rsidP="00FB67A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/ 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360B9E" w:rsidRPr="00360B9E" w:rsidRDefault="00360B9E" w:rsidP="00FB045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ass</w:t>
            </w:r>
            <w:r w:rsidR="00FB0454">
              <w:rPr>
                <w:rFonts w:ascii="Arial Narrow" w:hAnsi="Arial Narrow" w:cs="Times New Roman"/>
                <w:sz w:val="20"/>
                <w:szCs w:val="20"/>
              </w:rPr>
              <w:t>istant</w:t>
            </w:r>
            <w:r>
              <w:rPr>
                <w:rFonts w:ascii="Arial Narrow" w:hAnsi="Arial Narrow" w:cs="Times New Roman"/>
                <w:sz w:val="20"/>
                <w:szCs w:val="20"/>
              </w:rPr>
              <w:t>. Danijela Radulovic, MD</w:t>
            </w:r>
          </w:p>
        </w:tc>
      </w:tr>
      <w:tr w:rsidR="00360B9E" w:rsidRPr="0056422B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0B9E" w:rsidRPr="004867A1" w:rsidRDefault="00360B9E" w:rsidP="00FB67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Number of lectures/ teaching workload (per week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0B9E" w:rsidRPr="004867A1" w:rsidRDefault="00360B9E" w:rsidP="00FB67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 (in hours per semester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0B9E" w:rsidRPr="00B55CFF" w:rsidRDefault="00360B9E" w:rsidP="00FB67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60B9E" w:rsidRPr="0056422B" w:rsidTr="00ED7292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60B9E" w:rsidRPr="009A1CDA" w:rsidRDefault="00360B9E" w:rsidP="00FB67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60B9E" w:rsidRPr="004867A1" w:rsidRDefault="00360B9E" w:rsidP="00FB67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60B9E" w:rsidRPr="00667A01" w:rsidRDefault="00360B9E" w:rsidP="00FB67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444" w:type="dxa"/>
            <w:gridSpan w:val="3"/>
            <w:shd w:val="clear" w:color="auto" w:fill="F2F2F2" w:themeFill="background1" w:themeFillShade="F2"/>
            <w:vAlign w:val="center"/>
          </w:tcPr>
          <w:p w:rsidR="00360B9E" w:rsidRPr="009A1CDA" w:rsidRDefault="00360B9E" w:rsidP="00FB67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107" w:type="dxa"/>
            <w:shd w:val="clear" w:color="auto" w:fill="F2F2F2" w:themeFill="background1" w:themeFillShade="F2"/>
            <w:vAlign w:val="center"/>
          </w:tcPr>
          <w:p w:rsidR="00360B9E" w:rsidRPr="009A1CDA" w:rsidRDefault="00360B9E" w:rsidP="00FB67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60B9E" w:rsidRPr="00667A01" w:rsidRDefault="00360B9E" w:rsidP="00FB67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60B9E" w:rsidRPr="0056422B" w:rsidRDefault="00360B9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6422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56422B" w:rsidTr="00ED7292">
        <w:tc>
          <w:tcPr>
            <w:tcW w:w="1242" w:type="dxa"/>
            <w:shd w:val="clear" w:color="auto" w:fill="auto"/>
            <w:vAlign w:val="center"/>
          </w:tcPr>
          <w:p w:rsidR="003B5A99" w:rsidRPr="0056422B" w:rsidRDefault="005847A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56422B" w:rsidRDefault="005847A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56422B" w:rsidRDefault="005847A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3B5A99" w:rsidRPr="0056422B" w:rsidRDefault="004B203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3B5A99" w:rsidRPr="0056422B" w:rsidRDefault="004B203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56422B" w:rsidRDefault="004B203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56422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56422B" w:rsidTr="00ED7292">
        <w:tc>
          <w:tcPr>
            <w:tcW w:w="1242" w:type="dxa"/>
            <w:shd w:val="clear" w:color="auto" w:fill="auto"/>
            <w:vAlign w:val="center"/>
          </w:tcPr>
          <w:p w:rsidR="008A1C31" w:rsidRPr="0056422B" w:rsidRDefault="005847A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56422B" w:rsidRDefault="005847A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56422B" w:rsidRDefault="005847A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8A1C31" w:rsidRPr="0056422B" w:rsidRDefault="004B2039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8A1C31" w:rsidRPr="0056422B" w:rsidRDefault="004B2039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56422B" w:rsidRDefault="004B2039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56422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56422B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0B9E" w:rsidRPr="008A5762" w:rsidRDefault="00360B9E" w:rsidP="00360B9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teaching workload (in hours, 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)</w:t>
            </w:r>
          </w:p>
          <w:p w:rsidR="004B2039" w:rsidRPr="0056422B" w:rsidRDefault="004B2039" w:rsidP="004B20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1*15+2*15+0*15=</w:t>
            </w:r>
            <w:r w:rsidR="008E0D03"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  <w:p w:rsidR="00E06B13" w:rsidRPr="0056422B" w:rsidRDefault="004B2039" w:rsidP="004B20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1*15+2*15+0*15=45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08A8" w:rsidRPr="00360B9E" w:rsidRDefault="00360B9E" w:rsidP="00360B9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student workload  (in hours, 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)</w:t>
            </w:r>
            <w:r w:rsidR="007108A8"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:rsidR="004B2039" w:rsidRPr="0056422B" w:rsidRDefault="004B2039" w:rsidP="004B20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1*15*1+2*15*1+0*15*1=45</w:t>
            </w:r>
          </w:p>
          <w:p w:rsidR="00E06B13" w:rsidRPr="0056422B" w:rsidRDefault="004B2039" w:rsidP="004B20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1*15*1+2*15*1+0*15*1=45</w:t>
            </w:r>
          </w:p>
        </w:tc>
      </w:tr>
      <w:tr w:rsidR="008A1C31" w:rsidRPr="0056422B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60B9E" w:rsidRDefault="00360B9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subject workload (teaching + student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):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E06B13"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90+90=180</w:t>
            </w:r>
            <w:r w:rsidR="00EF5F48" w:rsidRPr="0056422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hours</w:t>
            </w:r>
          </w:p>
        </w:tc>
      </w:tr>
      <w:tr w:rsidR="008A1C31" w:rsidRPr="0056422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6422B" w:rsidRDefault="00360B9E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6"/>
            <w:vAlign w:val="center"/>
          </w:tcPr>
          <w:p w:rsidR="00E06B13" w:rsidRPr="0056422B" w:rsidRDefault="005A24D5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Mastering the subject, the student will be able to</w:t>
            </w:r>
            <w:r w:rsidR="00E06B13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5A24D5" w:rsidRPr="005A24D5" w:rsidRDefault="005A24D5" w:rsidP="005A24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>
              <w:rPr>
                <w:rFonts w:ascii="Arial Narrow" w:hAnsi="Arial Narrow" w:cs="Times New Roman"/>
                <w:sz w:val="20"/>
                <w:szCs w:val="20"/>
              </w:rPr>
              <w:t>u</w:t>
            </w: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se verbal and non-verbal communication skills and techniques with the patient</w:t>
            </w:r>
          </w:p>
          <w:p w:rsidR="005A24D5" w:rsidRPr="005A24D5" w:rsidRDefault="005A24D5" w:rsidP="005A24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>
              <w:rPr>
                <w:rFonts w:ascii="Arial Narrow" w:hAnsi="Arial Narrow" w:cs="Times New Roman"/>
                <w:sz w:val="20"/>
                <w:szCs w:val="20"/>
              </w:rPr>
              <w:t>t</w:t>
            </w: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ake anamnestic data</w:t>
            </w:r>
          </w:p>
          <w:p w:rsidR="005A24D5" w:rsidRPr="005A24D5" w:rsidRDefault="005A24D5" w:rsidP="005A24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perform the basic elements of physical examination</w:t>
            </w:r>
          </w:p>
          <w:p w:rsidR="005A24D5" w:rsidRPr="005A24D5" w:rsidRDefault="005A24D5" w:rsidP="005A24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>
              <w:rPr>
                <w:rFonts w:ascii="Arial Narrow" w:hAnsi="Arial Narrow" w:cs="Times New Roman"/>
                <w:sz w:val="20"/>
                <w:szCs w:val="20"/>
              </w:rPr>
              <w:t>p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rovide</w:t>
            </w: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parenteral therapy</w:t>
            </w:r>
          </w:p>
          <w:p w:rsidR="005A24D5" w:rsidRPr="005A24D5" w:rsidRDefault="005A24D5" w:rsidP="005A24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>
              <w:rPr>
                <w:rFonts w:ascii="Arial Narrow" w:hAnsi="Arial Narrow" w:cs="Times New Roman"/>
                <w:sz w:val="20"/>
                <w:szCs w:val="20"/>
              </w:rPr>
              <w:t>t</w:t>
            </w: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ake the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excertion</w:t>
            </w: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for analysis</w:t>
            </w:r>
          </w:p>
          <w:p w:rsidR="005A24D5" w:rsidRPr="005A24D5" w:rsidRDefault="005A24D5" w:rsidP="005A24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state the principles of patient care in hospital conditions</w:t>
            </w:r>
          </w:p>
          <w:p w:rsidR="005A24D5" w:rsidRPr="005A24D5" w:rsidRDefault="005A24D5" w:rsidP="005A24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indicate the principles of work in </w:t>
            </w:r>
            <w:r>
              <w:rPr>
                <w:rFonts w:ascii="Arial Narrow" w:hAnsi="Arial Narrow" w:cs="Times New Roman"/>
                <w:sz w:val="20"/>
                <w:szCs w:val="20"/>
              </w:rPr>
              <w:t>PHC</w:t>
            </w:r>
          </w:p>
          <w:p w:rsidR="00A57F35" w:rsidRPr="0056422B" w:rsidRDefault="005A24D5" w:rsidP="005A24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participate</w:t>
            </w: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in the prevention of certain social diseases</w:t>
            </w:r>
          </w:p>
        </w:tc>
      </w:tr>
      <w:tr w:rsidR="008A1C31" w:rsidRPr="0056422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6422B" w:rsidRDefault="00360B9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4B502D" w:rsidRDefault="00360B9E" w:rsidP="002B087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Precondition for taking the exam: all year I exams passed</w:t>
            </w:r>
          </w:p>
        </w:tc>
      </w:tr>
      <w:tr w:rsidR="008A1C31" w:rsidRPr="0056422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56422B" w:rsidRDefault="00360B9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56422B" w:rsidRDefault="00360B9E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0B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Lectures, exercises, seminars, consultations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student reports on ind</w:t>
            </w:r>
            <w:r>
              <w:rPr>
                <w:rFonts w:ascii="Arial Narrow" w:hAnsi="Arial Narrow" w:cs="Times New Roman"/>
                <w:sz w:val="20"/>
                <w:szCs w:val="20"/>
              </w:rPr>
              <w:t>ividual</w:t>
            </w:r>
            <w:r w:rsidRPr="00360B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work</w:t>
            </w:r>
          </w:p>
        </w:tc>
      </w:tr>
      <w:tr w:rsidR="008A1C31" w:rsidRPr="0056422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6422B" w:rsidRDefault="00360B9E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E06B13" w:rsidRPr="005A24D5" w:rsidRDefault="005A24D5" w:rsidP="004B203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Lectures:</w:t>
            </w:r>
          </w:p>
          <w:p w:rsidR="005A24D5" w:rsidRPr="005A24D5" w:rsidRDefault="005A24D5" w:rsidP="005A24D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Communication skills</w:t>
            </w:r>
          </w:p>
          <w:p w:rsidR="005A24D5" w:rsidRPr="005A24D5" w:rsidRDefault="005A24D5" w:rsidP="005A24D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Communication skills</w:t>
            </w:r>
          </w:p>
          <w:p w:rsidR="005A24D5" w:rsidRPr="005A24D5" w:rsidRDefault="005A24D5" w:rsidP="005A24D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Communication techniques</w:t>
            </w:r>
          </w:p>
          <w:p w:rsidR="005A24D5" w:rsidRPr="005A24D5" w:rsidRDefault="005A24D5" w:rsidP="005A24D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Communication techniques</w:t>
            </w:r>
          </w:p>
          <w:p w:rsidR="005A24D5" w:rsidRPr="005A24D5" w:rsidRDefault="005A24D5" w:rsidP="005A24D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Medicine directed towards the patient</w:t>
            </w:r>
          </w:p>
          <w:p w:rsidR="00BB4A07" w:rsidRPr="0056422B" w:rsidRDefault="005A24D5" w:rsidP="005A24D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5A24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Medicine directed towards the patient</w:t>
            </w:r>
            <w:r w:rsidR="00BB4A07" w:rsidRPr="0056422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Типови односа љекар-пацијент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Types of </w:t>
            </w:r>
            <w:r>
              <w:rPr>
                <w:rFonts w:ascii="Arial Narrow" w:hAnsi="Arial Narrow" w:cs="Times New Roman"/>
                <w:sz w:val="20"/>
                <w:szCs w:val="20"/>
              </w:rPr>
              <w:t>doctor</w:t>
            </w:r>
            <w:r w:rsidRPr="00E161F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-patient relationship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Principles of taking anamnesis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Principles of taking anamnesis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Clinical skills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Clinical skills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Clinical skills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Clinical skills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Clinical skills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Doctor in community - working with an individual, family and community.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Doctor in </w:t>
            </w: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community - working with an individual, family and community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Primary Health Care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Marginalized groups and health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Marginalized groups and health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Violence - the problem of family and society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Violence - the problem of family and society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Social structure and health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Social support and health</w:t>
            </w:r>
          </w:p>
          <w:p w:rsidR="00E161FB" w:rsidRPr="00E161FB" w:rsidRDefault="00E161FB" w:rsidP="00E161F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161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Family and family health.</w:t>
            </w:r>
          </w:p>
          <w:p w:rsidR="00470872" w:rsidRPr="00470872" w:rsidRDefault="00470872" w:rsidP="0047087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08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WHO and World Health Day</w:t>
            </w:r>
          </w:p>
          <w:p w:rsidR="00470872" w:rsidRPr="00470872" w:rsidRDefault="00470872" w:rsidP="0047087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08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Social inequalities and health.</w:t>
            </w:r>
          </w:p>
          <w:p w:rsidR="00470872" w:rsidRPr="00470872" w:rsidRDefault="00470872" w:rsidP="0047087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708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Disabled </w:t>
            </w:r>
            <w:r w:rsidR="00EE1866">
              <w:rPr>
                <w:rFonts w:ascii="Arial Narrow" w:hAnsi="Arial Narrow" w:cs="Times New Roman"/>
                <w:sz w:val="20"/>
                <w:szCs w:val="20"/>
              </w:rPr>
              <w:t xml:space="preserve">people </w:t>
            </w:r>
            <w:r w:rsidRPr="004708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and Health</w:t>
            </w:r>
          </w:p>
          <w:p w:rsidR="00470872" w:rsidRPr="00470872" w:rsidRDefault="00EE1866" w:rsidP="0047087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Poverty and health</w:t>
            </w:r>
          </w:p>
          <w:p w:rsidR="00470872" w:rsidRPr="00470872" w:rsidRDefault="00470872" w:rsidP="0047087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708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Environment and health</w:t>
            </w:r>
          </w:p>
          <w:p w:rsidR="006331C5" w:rsidRPr="00EE1866" w:rsidRDefault="00EE1866" w:rsidP="00EE186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Exercises:</w:t>
            </w:r>
          </w:p>
          <w:p w:rsidR="00524CAA" w:rsidRPr="00524CAA" w:rsidRDefault="00524CAA" w:rsidP="0052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24CA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Care of the patient in PHC</w:t>
            </w:r>
          </w:p>
          <w:p w:rsidR="00524CAA" w:rsidRPr="00524CAA" w:rsidRDefault="00524CAA" w:rsidP="0052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24CA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Care of the patient in PHC</w:t>
            </w:r>
          </w:p>
          <w:p w:rsidR="00524CAA" w:rsidRPr="00524CAA" w:rsidRDefault="00524CAA" w:rsidP="0052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24CA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Care of the patient in PHC</w:t>
            </w:r>
          </w:p>
          <w:p w:rsidR="00524CAA" w:rsidRPr="00524CAA" w:rsidRDefault="00D35201" w:rsidP="0052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Care of patients </w:t>
            </w:r>
            <w:r>
              <w:rPr>
                <w:rFonts w:ascii="Arial Narrow" w:hAnsi="Arial Narrow" w:cs="Times New Roman"/>
                <w:sz w:val="20"/>
                <w:szCs w:val="20"/>
              </w:rPr>
              <w:t>at</w:t>
            </w:r>
            <w:r w:rsidR="00524CAA" w:rsidRPr="00524CA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the internal medicine department</w:t>
            </w:r>
          </w:p>
          <w:p w:rsidR="00524CAA" w:rsidRPr="00524CAA" w:rsidRDefault="00D35201" w:rsidP="0052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Care of patients </w:t>
            </w:r>
            <w:r>
              <w:rPr>
                <w:rFonts w:ascii="Arial Narrow" w:hAnsi="Arial Narrow" w:cs="Times New Roman"/>
                <w:sz w:val="20"/>
                <w:szCs w:val="20"/>
              </w:rPr>
              <w:t>at</w:t>
            </w:r>
            <w:r w:rsidR="00524CAA" w:rsidRPr="00524CA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the internal medicine department</w:t>
            </w:r>
          </w:p>
          <w:p w:rsidR="0013297F" w:rsidRPr="0013297F" w:rsidRDefault="0013297F" w:rsidP="0013297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32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Patient care at the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surgery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department</w:t>
            </w:r>
          </w:p>
          <w:p w:rsidR="0013297F" w:rsidRPr="0013297F" w:rsidRDefault="0013297F" w:rsidP="0013297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32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Patient care at the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surgery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department </w:t>
            </w:r>
          </w:p>
          <w:p w:rsidR="0013297F" w:rsidRPr="0013297F" w:rsidRDefault="00D35201" w:rsidP="0013297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Patient care </w:t>
            </w:r>
            <w:r>
              <w:rPr>
                <w:rFonts w:ascii="Arial Narrow" w:hAnsi="Arial Narrow" w:cs="Times New Roman"/>
                <w:sz w:val="20"/>
                <w:szCs w:val="20"/>
              </w:rPr>
              <w:t>at</w:t>
            </w:r>
            <w:r w:rsidR="0013297F" w:rsidRPr="00132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the pediatric department</w:t>
            </w:r>
          </w:p>
          <w:p w:rsidR="0013297F" w:rsidRPr="0013297F" w:rsidRDefault="0013297F" w:rsidP="0013297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Patient care</w:t>
            </w:r>
            <w:r w:rsidR="00D35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35201">
              <w:rPr>
                <w:rFonts w:ascii="Arial Narrow" w:hAnsi="Arial Narrow" w:cs="Times New Roman"/>
                <w:sz w:val="20"/>
                <w:szCs w:val="20"/>
              </w:rPr>
              <w:t>at</w:t>
            </w:r>
            <w:r w:rsidRPr="00132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the pediatric department</w:t>
            </w:r>
          </w:p>
          <w:p w:rsidR="00D35201" w:rsidRPr="00D35201" w:rsidRDefault="00D35201" w:rsidP="00D3520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35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Patient care at the </w:t>
            </w:r>
            <w:r>
              <w:rPr>
                <w:rFonts w:ascii="Arial Narrow" w:hAnsi="Arial Narrow" w:cs="Times New Roman"/>
                <w:sz w:val="20"/>
                <w:szCs w:val="20"/>
              </w:rPr>
              <w:t>department of i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nfectious </w:t>
            </w:r>
            <w:r>
              <w:rPr>
                <w:rFonts w:ascii="Arial Narrow" w:hAnsi="Arial Narrow" w:cs="Times New Roman"/>
                <w:sz w:val="20"/>
                <w:szCs w:val="20"/>
              </w:rPr>
              <w:t>d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iseases </w:t>
            </w:r>
          </w:p>
          <w:p w:rsidR="00D35201" w:rsidRPr="00D35201" w:rsidRDefault="00D35201" w:rsidP="00D3520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35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Patient care at the </w:t>
            </w:r>
            <w:r>
              <w:rPr>
                <w:rFonts w:ascii="Arial Narrow" w:hAnsi="Arial Narrow" w:cs="Times New Roman"/>
                <w:sz w:val="20"/>
                <w:szCs w:val="20"/>
              </w:rPr>
              <w:t>department of i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nfectious </w:t>
            </w:r>
            <w:r>
              <w:rPr>
                <w:rFonts w:ascii="Arial Narrow" w:hAnsi="Arial Narrow" w:cs="Times New Roman"/>
                <w:sz w:val="20"/>
                <w:szCs w:val="20"/>
              </w:rPr>
              <w:t>d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iseases </w:t>
            </w:r>
          </w:p>
          <w:p w:rsidR="00D35201" w:rsidRPr="00D35201" w:rsidRDefault="00D35201" w:rsidP="00D3520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35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Patient care at the neurological department</w:t>
            </w:r>
          </w:p>
          <w:p w:rsidR="00D35201" w:rsidRPr="00D35201" w:rsidRDefault="00D35201" w:rsidP="00D3520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35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Patient care at the neurological department</w:t>
            </w:r>
          </w:p>
          <w:p w:rsidR="00D35201" w:rsidRPr="00D35201" w:rsidRDefault="00D35201" w:rsidP="00D3520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35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Women's health</w:t>
            </w:r>
          </w:p>
          <w:p w:rsidR="00D35201" w:rsidRPr="00D35201" w:rsidRDefault="00D35201" w:rsidP="00D3520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35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Women's health</w:t>
            </w:r>
          </w:p>
          <w:p w:rsidR="00D35201" w:rsidRPr="00D35201" w:rsidRDefault="00D35201" w:rsidP="00D3520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35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Health care of children of school age</w:t>
            </w:r>
          </w:p>
          <w:p w:rsidR="00D35201" w:rsidRPr="00D35201" w:rsidRDefault="00D35201" w:rsidP="00D3520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3520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Health care of children of school age</w:t>
            </w:r>
          </w:p>
          <w:p w:rsidR="00F7665F" w:rsidRPr="00F7665F" w:rsidRDefault="00F7665F" w:rsidP="00F7665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66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Health care of the elderly</w:t>
            </w:r>
          </w:p>
          <w:p w:rsidR="00F7665F" w:rsidRPr="00F7665F" w:rsidRDefault="00F7665F" w:rsidP="00F7665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66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Health care of the elderly</w:t>
            </w:r>
          </w:p>
          <w:p w:rsidR="00F7665F" w:rsidRPr="00F7665F" w:rsidRDefault="00F7665F" w:rsidP="00F7665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766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ealth care of the working-a</w:t>
            </w:r>
            <w:r>
              <w:rPr>
                <w:rFonts w:ascii="Arial Narrow" w:hAnsi="Arial Narrow" w:cs="Times New Roman"/>
                <w:sz w:val="20"/>
                <w:szCs w:val="20"/>
              </w:rPr>
              <w:t>ge</w:t>
            </w:r>
            <w:r w:rsidRPr="00F766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population</w:t>
            </w:r>
          </w:p>
          <w:p w:rsidR="00F7665F" w:rsidRPr="00F7665F" w:rsidRDefault="00F7665F" w:rsidP="00F7665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66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Health care of disabled people</w:t>
            </w:r>
          </w:p>
          <w:p w:rsidR="00F7665F" w:rsidRPr="00F7665F" w:rsidRDefault="00F7665F" w:rsidP="00F7665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766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Health care of disabled people</w:t>
            </w:r>
          </w:p>
          <w:p w:rsidR="00F7665F" w:rsidRPr="00F7665F" w:rsidRDefault="00F7665F" w:rsidP="00E9758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766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Social and medical importance of injury (cardiovascular disease</w:t>
            </w: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Pr="00F766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malignant disease</w:t>
            </w: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Pr="00F766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diabetes mellitus, mental diseases, infectious diseases, sexually transmitted diseases, AIDS)</w:t>
            </w:r>
          </w:p>
          <w:p w:rsidR="00F7665F" w:rsidRPr="00F7665F" w:rsidRDefault="00F7665F" w:rsidP="00F7665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766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Social and medical importance of injury (cardiovascular disease</w:t>
            </w: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Pr="00F766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malignant disease</w:t>
            </w: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Pr="00F766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diabetes mellitus, mental diseases, infectious diseases, sexually transmitted diseases, AIDS)</w:t>
            </w:r>
          </w:p>
          <w:p w:rsidR="00367AE2" w:rsidRPr="00367AE2" w:rsidRDefault="00367AE2" w:rsidP="00367AE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Nicotine</w:t>
            </w:r>
            <w:r w:rsidRPr="00367A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dependence - community prevention options</w:t>
            </w:r>
          </w:p>
          <w:p w:rsidR="00367AE2" w:rsidRPr="00367AE2" w:rsidRDefault="00367AE2" w:rsidP="00367AE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7A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Abuse of alcohol - prevention possibilities</w:t>
            </w:r>
          </w:p>
          <w:p w:rsidR="00367AE2" w:rsidRPr="00367AE2" w:rsidRDefault="00367AE2" w:rsidP="00367AE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7A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Abuse of PAS (drugs)</w:t>
            </w:r>
          </w:p>
          <w:p w:rsidR="00367AE2" w:rsidRPr="00367AE2" w:rsidRDefault="00367AE2" w:rsidP="00E9758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7A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Method "My patient" - work with a patient in the </w:t>
            </w:r>
            <w:r>
              <w:rPr>
                <w:rFonts w:ascii="Arial Narrow" w:hAnsi="Arial Narrow" w:cs="Times New Roman"/>
                <w:sz w:val="20"/>
                <w:szCs w:val="20"/>
              </w:rPr>
              <w:t>Health center</w:t>
            </w:r>
            <w:r w:rsidRPr="00367A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and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in the </w:t>
            </w:r>
            <w:r w:rsidRPr="00367A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family (individual and group reports)</w:t>
            </w:r>
          </w:p>
          <w:p w:rsidR="00E9758E" w:rsidRPr="0056422B" w:rsidRDefault="00367AE2" w:rsidP="00E9758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7A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Method "My patient" - work with a patient in the </w:t>
            </w:r>
            <w:r>
              <w:rPr>
                <w:rFonts w:ascii="Arial Narrow" w:hAnsi="Arial Narrow" w:cs="Times New Roman"/>
                <w:sz w:val="20"/>
                <w:szCs w:val="20"/>
              </w:rPr>
              <w:t>Health center</w:t>
            </w:r>
            <w:r w:rsidRPr="00367A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and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in the </w:t>
            </w:r>
            <w:r w:rsidRPr="00367A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family (individual and group reports</w:t>
            </w:r>
            <w:r w:rsidR="00E9758E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</w:t>
            </w:r>
          </w:p>
          <w:p w:rsidR="006331C5" w:rsidRPr="00367AE2" w:rsidRDefault="00367AE2" w:rsidP="00367AE2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67A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Analysis of the health care fina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ncing system through documentar</w:t>
            </w:r>
            <w:r>
              <w:rPr>
                <w:rFonts w:ascii="Arial Narrow" w:hAnsi="Arial Narrow" w:cs="Times New Roman"/>
                <w:sz w:val="20"/>
                <w:szCs w:val="20"/>
              </w:rPr>
              <w:t>y</w:t>
            </w:r>
            <w:r w:rsidRPr="00367A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film "Sicko"</w:t>
            </w:r>
          </w:p>
          <w:p w:rsidR="00367AE2" w:rsidRPr="00367AE2" w:rsidRDefault="00367AE2" w:rsidP="00367AE2">
            <w:pPr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56422B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56422B" w:rsidRDefault="00360B9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5707B9" w:rsidRPr="0056422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707B9" w:rsidRPr="00D91E60" w:rsidRDefault="005707B9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DB60BC"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or/s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5707B9" w:rsidRPr="00D91E60" w:rsidRDefault="005707B9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5707B9" w:rsidRPr="00D91E60" w:rsidRDefault="005707B9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707B9" w:rsidRPr="004867A1" w:rsidRDefault="005707B9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)</w:t>
            </w:r>
          </w:p>
        </w:tc>
      </w:tr>
      <w:tr w:rsidR="00992FEC" w:rsidRPr="0056422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992FEC" w:rsidRPr="009D608C" w:rsidRDefault="00992FEC" w:rsidP="006F27B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D608C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 </w:t>
            </w:r>
            <w:hyperlink r:id="rId10" w:history="1">
              <w:r w:rsidRPr="009D608C">
                <w:rPr>
                  <w:rStyle w:val="Hyperlink"/>
                  <w:rFonts w:ascii="Arial Narrow" w:hAnsi="Arial Narrow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Lynda Juall Carpenito</w:t>
              </w:r>
            </w:hyperlink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992FEC" w:rsidRPr="009D608C" w:rsidRDefault="00992FEC" w:rsidP="006F27B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D608C">
              <w:rPr>
                <w:rFonts w:ascii="Arial Narrow" w:hAnsi="Arial Narrow" w:cs="Times New Roman"/>
                <w:sz w:val="20"/>
                <w:szCs w:val="20"/>
              </w:rPr>
              <w:t>Handbook of Nursing Diagnosis 15 th ed. Lippincott Wiliam and Wilkins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992FEC" w:rsidRPr="009D608C" w:rsidRDefault="00992FEC" w:rsidP="006F27B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D608C">
              <w:rPr>
                <w:rFonts w:ascii="Arial Narrow" w:hAnsi="Arial Narrow" w:cs="Times New Roman"/>
                <w:sz w:val="20"/>
                <w:szCs w:val="20"/>
              </w:rPr>
              <w:t>2016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992FEC" w:rsidRPr="0056422B" w:rsidRDefault="00992FE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6422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707B9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14FA5" w:rsidRPr="0056422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FA5" w:rsidRPr="0056422B" w:rsidRDefault="00214FA5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FA5" w:rsidRPr="005707B9" w:rsidRDefault="00214FA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FA5" w:rsidRPr="0056422B" w:rsidRDefault="00214FA5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FA5" w:rsidRPr="0056422B" w:rsidRDefault="00214FA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6422B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8A1C31" w:rsidRPr="0056422B" w:rsidRDefault="005707B9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Additional literature</w:t>
            </w:r>
          </w:p>
        </w:tc>
      </w:tr>
      <w:tr w:rsidR="005707B9" w:rsidRPr="0056422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707B9" w:rsidRPr="00D91E60" w:rsidRDefault="005707B9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DB60BC"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or/s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5707B9" w:rsidRPr="00D91E60" w:rsidRDefault="005707B9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5707B9" w:rsidRPr="00D91E60" w:rsidRDefault="005707B9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707B9" w:rsidRPr="004867A1" w:rsidRDefault="005707B9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)</w:t>
            </w:r>
          </w:p>
        </w:tc>
      </w:tr>
      <w:tr w:rsidR="008A1C31" w:rsidRPr="0056422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56422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56422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07B9" w:rsidRPr="0056422B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707B9" w:rsidRPr="0056422B" w:rsidRDefault="005707B9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707B9" w:rsidRPr="00BF1185" w:rsidRDefault="005707B9" w:rsidP="00FB67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5707B9" w:rsidRPr="00D91E60" w:rsidRDefault="005707B9" w:rsidP="00FB67A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707B9" w:rsidRPr="00D91E60" w:rsidRDefault="005707B9" w:rsidP="00FB67A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ED7292" w:rsidRPr="005642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ED7292" w:rsidRPr="0056422B" w:rsidRDefault="005707B9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  <w:r w:rsidRPr="004867A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</w:t>
            </w:r>
          </w:p>
        </w:tc>
      </w:tr>
      <w:tr w:rsidR="00ED7292" w:rsidRPr="005642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D7292" w:rsidRPr="0056422B" w:rsidRDefault="005707B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lecture/exercise attendance</w:t>
            </w:r>
          </w:p>
        </w:tc>
        <w:tc>
          <w:tcPr>
            <w:tcW w:w="992" w:type="dxa"/>
            <w:gridSpan w:val="3"/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ED7292" w:rsidRPr="00D7551A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D7551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ED7292" w:rsidRPr="005642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D7292" w:rsidRPr="005707B9" w:rsidRDefault="005707B9" w:rsidP="00AE578D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seminar paper</w:t>
            </w:r>
          </w:p>
        </w:tc>
        <w:tc>
          <w:tcPr>
            <w:tcW w:w="992" w:type="dxa"/>
            <w:gridSpan w:val="3"/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D7292" w:rsidRPr="00D7551A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D7551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ED7292" w:rsidRPr="005642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D7292" w:rsidRPr="005707B9" w:rsidRDefault="005707B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practical work</w:t>
            </w:r>
          </w:p>
        </w:tc>
        <w:tc>
          <w:tcPr>
            <w:tcW w:w="992" w:type="dxa"/>
            <w:gridSpan w:val="3"/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ED7292" w:rsidRPr="00D7551A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D7551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ED7292" w:rsidRPr="0056422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ED7292" w:rsidRPr="0056422B" w:rsidRDefault="005707B9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  <w:r w:rsidRPr="004867A1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</w:p>
        </w:tc>
      </w:tr>
      <w:tr w:rsidR="00ED7292" w:rsidRPr="0056422B" w:rsidTr="00ED7292">
        <w:trPr>
          <w:trHeight w:val="265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1"/>
            <w:vAlign w:val="center"/>
          </w:tcPr>
          <w:p w:rsidR="00ED7292" w:rsidRPr="0056422B" w:rsidRDefault="004B2039" w:rsidP="005707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 </w:t>
            </w:r>
            <w:r w:rsid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  <w:r w:rsidR="005707B9">
              <w:rPr>
                <w:rFonts w:ascii="Arial Narrow" w:hAnsi="Arial Narrow" w:cs="Times New Roman"/>
                <w:sz w:val="20"/>
                <w:szCs w:val="20"/>
              </w:rPr>
              <w:t>test</w:t>
            </w:r>
            <w:r w:rsidR="00ED7292"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I                                                                                                                           </w:t>
            </w:r>
          </w:p>
        </w:tc>
        <w:tc>
          <w:tcPr>
            <w:tcW w:w="990" w:type="dxa"/>
            <w:gridSpan w:val="3"/>
            <w:vAlign w:val="center"/>
          </w:tcPr>
          <w:p w:rsidR="00ED7292" w:rsidRPr="0056422B" w:rsidRDefault="00ED7292" w:rsidP="005240C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25                     </w:t>
            </w:r>
          </w:p>
        </w:tc>
        <w:tc>
          <w:tcPr>
            <w:tcW w:w="1308" w:type="dxa"/>
            <w:gridSpan w:val="2"/>
            <w:vAlign w:val="center"/>
          </w:tcPr>
          <w:p w:rsidR="00ED7292" w:rsidRPr="0056422B" w:rsidRDefault="00ED7292" w:rsidP="005240C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</w:rPr>
              <w:t xml:space="preserve">          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="00D7551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%</w:t>
            </w:r>
            <w:r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</w:t>
            </w:r>
          </w:p>
        </w:tc>
      </w:tr>
      <w:tr w:rsidR="00ED7292" w:rsidRPr="0056422B" w:rsidTr="00ED7292">
        <w:trPr>
          <w:trHeight w:val="265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1"/>
            <w:vAlign w:val="center"/>
          </w:tcPr>
          <w:p w:rsidR="00ED7292" w:rsidRPr="0056422B" w:rsidRDefault="004B2039" w:rsidP="004B20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 w:rsidR="0056422B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="005707B9">
              <w:rPr>
                <w:rFonts w:ascii="Arial Narrow" w:hAnsi="Arial Narrow" w:cs="Times New Roman"/>
                <w:sz w:val="20"/>
                <w:szCs w:val="20"/>
              </w:rPr>
              <w:t>test</w:t>
            </w:r>
            <w:r w:rsidR="00ED7292" w:rsidRPr="005642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II                                                                                     </w:t>
            </w:r>
            <w:r w:rsidR="00ED7292" w:rsidRPr="0056422B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990" w:type="dxa"/>
            <w:gridSpan w:val="3"/>
            <w:vAlign w:val="center"/>
          </w:tcPr>
          <w:p w:rsidR="00ED7292" w:rsidRPr="0056422B" w:rsidRDefault="00ED7292" w:rsidP="005240C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25</w:t>
            </w:r>
          </w:p>
        </w:tc>
        <w:tc>
          <w:tcPr>
            <w:tcW w:w="1308" w:type="dxa"/>
            <w:gridSpan w:val="2"/>
            <w:vAlign w:val="center"/>
          </w:tcPr>
          <w:p w:rsidR="00ED7292" w:rsidRPr="00D7551A" w:rsidRDefault="00ED7292" w:rsidP="005240C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25</w:t>
            </w:r>
            <w:r w:rsidR="00D7551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ED7292" w:rsidRPr="0056422B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7292" w:rsidRPr="0056422B" w:rsidRDefault="00ED729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ED7292" w:rsidRPr="005707B9" w:rsidRDefault="005707B9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ED7292" w:rsidRPr="0056422B" w:rsidRDefault="00ED7292" w:rsidP="00DE17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2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992FEC" w:rsidRPr="0056422B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92FEC" w:rsidRPr="0056422B" w:rsidRDefault="00992FEC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38" w:type="dxa"/>
            <w:gridSpan w:val="16"/>
            <w:vAlign w:val="center"/>
          </w:tcPr>
          <w:p w:rsidR="00992FEC" w:rsidRPr="00147BB7" w:rsidRDefault="00992FEC" w:rsidP="006F27B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86420F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 xml:space="preserve">* </w:t>
      </w:r>
      <w:r w:rsidR="005707B9">
        <w:rPr>
          <w:rFonts w:ascii="Arial Narrow" w:hAnsi="Arial Narrow"/>
          <w:sz w:val="18"/>
          <w:szCs w:val="20"/>
        </w:rPr>
        <w:t xml:space="preserve">the number of necessary rows is added by using </w:t>
      </w:r>
      <w:r w:rsidR="005707B9" w:rsidRPr="00E7341C">
        <w:rPr>
          <w:rFonts w:ascii="Arial Narrow" w:hAnsi="Arial Narrow"/>
          <w:i/>
          <w:sz w:val="18"/>
          <w:szCs w:val="20"/>
        </w:rPr>
        <w:t>insert mode</w:t>
      </w:r>
    </w:p>
    <w:p w:rsidR="00B36B65" w:rsidRDefault="0086420F" w:rsidP="0086420F">
      <w:pPr>
        <w:tabs>
          <w:tab w:val="left" w:pos="2207"/>
        </w:tabs>
        <w:rPr>
          <w:rFonts w:ascii="Arial Narrow" w:hAnsi="Arial Narrow" w:cs="Times New Roman"/>
          <w:sz w:val="18"/>
          <w:szCs w:val="20"/>
          <w:lang w:val="sr-Latn-RS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tab/>
      </w:r>
      <w:r>
        <w:rPr>
          <w:rFonts w:ascii="Arial Narrow" w:hAnsi="Arial Narrow" w:cs="Times New Roman"/>
          <w:sz w:val="18"/>
          <w:szCs w:val="20"/>
          <w:lang w:val="sr-Latn-RS"/>
        </w:rPr>
        <w:t xml:space="preserve">                                                                                                                      Responsible Person of the Faculty</w:t>
      </w:r>
    </w:p>
    <w:p w:rsidR="0086420F" w:rsidRPr="0086420F" w:rsidRDefault="0086420F" w:rsidP="0086420F">
      <w:pPr>
        <w:tabs>
          <w:tab w:val="left" w:pos="2207"/>
        </w:tabs>
        <w:rPr>
          <w:rFonts w:ascii="Arial Narrow" w:hAnsi="Arial Narrow" w:cs="Times New Roman"/>
          <w:sz w:val="18"/>
          <w:szCs w:val="20"/>
          <w:lang w:val="sr-Latn-RS"/>
        </w:rPr>
      </w:pPr>
      <w:r>
        <w:rPr>
          <w:rFonts w:ascii="Arial Narrow" w:hAnsi="Arial Narrow" w:cs="Times New Roman"/>
          <w:sz w:val="18"/>
          <w:szCs w:val="20"/>
          <w:lang w:val="sr-Latn-RS"/>
        </w:rPr>
        <w:t xml:space="preserve">                                                                                                                                                                    ______________________________________</w:t>
      </w:r>
      <w:bookmarkStart w:id="0" w:name="_GoBack"/>
      <w:bookmarkEnd w:id="0"/>
    </w:p>
    <w:sectPr w:rsidR="0086420F" w:rsidRPr="0086420F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02B" w:rsidRDefault="00A0202B" w:rsidP="00662C2A">
      <w:pPr>
        <w:spacing w:after="0" w:line="240" w:lineRule="auto"/>
      </w:pPr>
      <w:r>
        <w:separator/>
      </w:r>
    </w:p>
  </w:endnote>
  <w:endnote w:type="continuationSeparator" w:id="0">
    <w:p w:rsidR="00A0202B" w:rsidRDefault="00A0202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02B" w:rsidRDefault="00A0202B" w:rsidP="00662C2A">
      <w:pPr>
        <w:spacing w:after="0" w:line="240" w:lineRule="auto"/>
      </w:pPr>
      <w:r>
        <w:separator/>
      </w:r>
    </w:p>
  </w:footnote>
  <w:footnote w:type="continuationSeparator" w:id="0">
    <w:p w:rsidR="00A0202B" w:rsidRDefault="00A0202B" w:rsidP="00662C2A">
      <w:pPr>
        <w:spacing w:after="0" w:line="240" w:lineRule="auto"/>
      </w:pPr>
      <w:r>
        <w:continuationSeparator/>
      </w:r>
    </w:p>
  </w:footnote>
  <w:footnote w:id="1">
    <w:p w:rsidR="00360B9E" w:rsidRPr="00BF1185" w:rsidRDefault="00360B9E" w:rsidP="00202D48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360B9E" w:rsidRDefault="00360B9E" w:rsidP="00202D48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</w:t>
      </w:r>
      <w:r w:rsidR="00D32D78">
        <w:rPr>
          <w:rFonts w:ascii="Arial Narrow" w:hAnsi="Arial Narrow"/>
          <w:sz w:val="16"/>
          <w:szCs w:val="16"/>
        </w:rPr>
        <w:t>ms  not going through the licens</w:t>
      </w:r>
      <w:r>
        <w:rPr>
          <w:rFonts w:ascii="Arial Narrow" w:hAnsi="Arial Narrow"/>
          <w:sz w:val="16"/>
          <w:szCs w:val="16"/>
        </w:rPr>
        <w:t>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= (total workload in semester for all </w:t>
      </w:r>
      <w:r w:rsidR="00D32D78">
        <w:rPr>
          <w:rFonts w:ascii="Arial Narrow" w:hAnsi="Arial Narrow"/>
          <w:sz w:val="16"/>
          <w:szCs w:val="16"/>
        </w:rPr>
        <w:t xml:space="preserve">the </w:t>
      </w:r>
      <w:r>
        <w:rPr>
          <w:rFonts w:ascii="Arial Narrow" w:hAnsi="Arial Narrow"/>
          <w:sz w:val="16"/>
          <w:szCs w:val="16"/>
        </w:rPr>
        <w:t>subjects</w:t>
      </w:r>
      <w:r w:rsidRPr="00ED59F8">
        <w:rPr>
          <w:rFonts w:ascii="Arial Narrow" w:hAnsi="Arial Narrow"/>
          <w:sz w:val="16"/>
          <w:szCs w:val="16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</w:rPr>
        <w:t xml:space="preserve"> – total teaching workload  L+E</w:t>
      </w:r>
      <w:r w:rsidRPr="00ED59F8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in semester for all the subjects 870</w:t>
      </w:r>
      <w:r w:rsidRPr="00ED59F8">
        <w:rPr>
          <w:rFonts w:ascii="Arial Narrow" w:hAnsi="Arial Narrow"/>
          <w:sz w:val="16"/>
          <w:szCs w:val="16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</w:rPr>
        <w:t>)/ total teaching workload  L+E in semester for all the subjects</w:t>
      </w:r>
      <w:r w:rsidRPr="00BB3616">
        <w:rPr>
          <w:rFonts w:ascii="Arial Narrow" w:hAnsi="Arial Narrow"/>
          <w:sz w:val="16"/>
          <w:szCs w:val="16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</w:rPr>
        <w:t xml:space="preserve"> = ____.</w:t>
      </w:r>
      <w:r>
        <w:rPr>
          <w:rFonts w:ascii="Arial Narrow" w:hAnsi="Arial Narrow"/>
          <w:sz w:val="16"/>
          <w:szCs w:val="16"/>
        </w:rPr>
        <w:t xml:space="preserve">  Consult form content and its explanation. </w:t>
      </w:r>
    </w:p>
    <w:p w:rsidR="00360B9E" w:rsidRDefault="00360B9E" w:rsidP="00202D48">
      <w:pPr>
        <w:pStyle w:val="FootnoteText"/>
      </w:pPr>
      <w:r>
        <w:rPr>
          <w:rFonts w:ascii="Arial Narrow" w:hAnsi="Arial Narrow"/>
          <w:sz w:val="16"/>
          <w:szCs w:val="16"/>
        </w:rPr>
        <w:t>b) for the study pr</w:t>
      </w:r>
      <w:r w:rsidR="00D32D78">
        <w:rPr>
          <w:rFonts w:ascii="Arial Narrow" w:hAnsi="Arial Narrow"/>
          <w:sz w:val="16"/>
          <w:szCs w:val="16"/>
        </w:rPr>
        <w:t>ograms  going through the licens</w:t>
      </w:r>
      <w:r>
        <w:rPr>
          <w:rFonts w:ascii="Arial Narrow" w:hAnsi="Arial Narrow"/>
          <w:sz w:val="16"/>
          <w:szCs w:val="16"/>
        </w:rPr>
        <w:t>ing process, it is necessary to use form content and its explanation.</w:t>
      </w:r>
    </w:p>
    <w:p w:rsidR="00360B9E" w:rsidRPr="00DA36D9" w:rsidRDefault="00360B9E" w:rsidP="00202D48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009F8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577BB"/>
    <w:multiLevelType w:val="hybridMultilevel"/>
    <w:tmpl w:val="F5184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30067"/>
    <w:multiLevelType w:val="hybridMultilevel"/>
    <w:tmpl w:val="8FD8C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385D"/>
    <w:rsid w:val="00004D77"/>
    <w:rsid w:val="00005E54"/>
    <w:rsid w:val="00014E4C"/>
    <w:rsid w:val="00045978"/>
    <w:rsid w:val="00060A17"/>
    <w:rsid w:val="00073BE8"/>
    <w:rsid w:val="000C20EE"/>
    <w:rsid w:val="000C4C55"/>
    <w:rsid w:val="000D2E94"/>
    <w:rsid w:val="000E6CA4"/>
    <w:rsid w:val="000F4E9A"/>
    <w:rsid w:val="0013297F"/>
    <w:rsid w:val="00142472"/>
    <w:rsid w:val="001776EB"/>
    <w:rsid w:val="00191E6E"/>
    <w:rsid w:val="001B4C8D"/>
    <w:rsid w:val="001B6A8D"/>
    <w:rsid w:val="001C49ED"/>
    <w:rsid w:val="001E27BB"/>
    <w:rsid w:val="00214FA5"/>
    <w:rsid w:val="00223AC5"/>
    <w:rsid w:val="002274FB"/>
    <w:rsid w:val="002833F0"/>
    <w:rsid w:val="002B0879"/>
    <w:rsid w:val="002C23F7"/>
    <w:rsid w:val="00322925"/>
    <w:rsid w:val="00336D07"/>
    <w:rsid w:val="00355B14"/>
    <w:rsid w:val="003579F9"/>
    <w:rsid w:val="00360B9E"/>
    <w:rsid w:val="00367AE2"/>
    <w:rsid w:val="0037103D"/>
    <w:rsid w:val="003848E7"/>
    <w:rsid w:val="003A52B9"/>
    <w:rsid w:val="003B1A27"/>
    <w:rsid w:val="003B1A86"/>
    <w:rsid w:val="003B5A99"/>
    <w:rsid w:val="003B5D2C"/>
    <w:rsid w:val="003C5523"/>
    <w:rsid w:val="003C58BC"/>
    <w:rsid w:val="003D478A"/>
    <w:rsid w:val="003E567A"/>
    <w:rsid w:val="003F57D5"/>
    <w:rsid w:val="0041153D"/>
    <w:rsid w:val="00420396"/>
    <w:rsid w:val="00421F85"/>
    <w:rsid w:val="0043206D"/>
    <w:rsid w:val="00446201"/>
    <w:rsid w:val="004601FF"/>
    <w:rsid w:val="0047067C"/>
    <w:rsid w:val="00470872"/>
    <w:rsid w:val="004836A1"/>
    <w:rsid w:val="004B2039"/>
    <w:rsid w:val="004B502D"/>
    <w:rsid w:val="004C27A8"/>
    <w:rsid w:val="00516918"/>
    <w:rsid w:val="0051779C"/>
    <w:rsid w:val="005240C9"/>
    <w:rsid w:val="00524CAA"/>
    <w:rsid w:val="00545329"/>
    <w:rsid w:val="00550AD9"/>
    <w:rsid w:val="0056422B"/>
    <w:rsid w:val="00564658"/>
    <w:rsid w:val="005707B9"/>
    <w:rsid w:val="00581BDB"/>
    <w:rsid w:val="005847AA"/>
    <w:rsid w:val="00592CFD"/>
    <w:rsid w:val="005A24D5"/>
    <w:rsid w:val="005B5014"/>
    <w:rsid w:val="006046BB"/>
    <w:rsid w:val="00620598"/>
    <w:rsid w:val="00621E22"/>
    <w:rsid w:val="006331C5"/>
    <w:rsid w:val="00641701"/>
    <w:rsid w:val="00662C2A"/>
    <w:rsid w:val="00686EE2"/>
    <w:rsid w:val="00696562"/>
    <w:rsid w:val="006A4B0F"/>
    <w:rsid w:val="006F0D88"/>
    <w:rsid w:val="006F79A8"/>
    <w:rsid w:val="00707181"/>
    <w:rsid w:val="007108A8"/>
    <w:rsid w:val="00720EA3"/>
    <w:rsid w:val="00727088"/>
    <w:rsid w:val="00741E90"/>
    <w:rsid w:val="0078169C"/>
    <w:rsid w:val="007A7335"/>
    <w:rsid w:val="007D0C75"/>
    <w:rsid w:val="007D497F"/>
    <w:rsid w:val="007D4D9B"/>
    <w:rsid w:val="007E081C"/>
    <w:rsid w:val="007E582F"/>
    <w:rsid w:val="00817290"/>
    <w:rsid w:val="00834BB9"/>
    <w:rsid w:val="0086420F"/>
    <w:rsid w:val="00894FAD"/>
    <w:rsid w:val="008A1C31"/>
    <w:rsid w:val="008A5AAE"/>
    <w:rsid w:val="008D5263"/>
    <w:rsid w:val="008E0D03"/>
    <w:rsid w:val="008E6F9C"/>
    <w:rsid w:val="008F54FF"/>
    <w:rsid w:val="009154B5"/>
    <w:rsid w:val="00934078"/>
    <w:rsid w:val="009417EB"/>
    <w:rsid w:val="00953AA7"/>
    <w:rsid w:val="00953D0B"/>
    <w:rsid w:val="00964A76"/>
    <w:rsid w:val="00970D9B"/>
    <w:rsid w:val="00987F7D"/>
    <w:rsid w:val="00992FEC"/>
    <w:rsid w:val="009C12A9"/>
    <w:rsid w:val="009C1AC0"/>
    <w:rsid w:val="009C6099"/>
    <w:rsid w:val="009F3213"/>
    <w:rsid w:val="00A0202B"/>
    <w:rsid w:val="00A05E6A"/>
    <w:rsid w:val="00A255BB"/>
    <w:rsid w:val="00A43D56"/>
    <w:rsid w:val="00A45AB1"/>
    <w:rsid w:val="00A57F35"/>
    <w:rsid w:val="00A6669B"/>
    <w:rsid w:val="00A8544E"/>
    <w:rsid w:val="00A96387"/>
    <w:rsid w:val="00AC1498"/>
    <w:rsid w:val="00AD6782"/>
    <w:rsid w:val="00AD6D22"/>
    <w:rsid w:val="00AE578D"/>
    <w:rsid w:val="00AF6F4F"/>
    <w:rsid w:val="00B27FCB"/>
    <w:rsid w:val="00B36B65"/>
    <w:rsid w:val="00B41027"/>
    <w:rsid w:val="00B57306"/>
    <w:rsid w:val="00B72E3C"/>
    <w:rsid w:val="00B732CF"/>
    <w:rsid w:val="00B73D94"/>
    <w:rsid w:val="00B85EFF"/>
    <w:rsid w:val="00B91E28"/>
    <w:rsid w:val="00B93FA8"/>
    <w:rsid w:val="00B94753"/>
    <w:rsid w:val="00BB3616"/>
    <w:rsid w:val="00BB4A07"/>
    <w:rsid w:val="00BD2EF4"/>
    <w:rsid w:val="00C032B6"/>
    <w:rsid w:val="00C36E2B"/>
    <w:rsid w:val="00C85CCF"/>
    <w:rsid w:val="00C93003"/>
    <w:rsid w:val="00C94170"/>
    <w:rsid w:val="00CB3299"/>
    <w:rsid w:val="00CB7036"/>
    <w:rsid w:val="00CC6752"/>
    <w:rsid w:val="00CC7446"/>
    <w:rsid w:val="00CD1242"/>
    <w:rsid w:val="00D32D78"/>
    <w:rsid w:val="00D35201"/>
    <w:rsid w:val="00D4285C"/>
    <w:rsid w:val="00D7551A"/>
    <w:rsid w:val="00D86FF0"/>
    <w:rsid w:val="00D93B3E"/>
    <w:rsid w:val="00DB60BC"/>
    <w:rsid w:val="00DC452B"/>
    <w:rsid w:val="00DD0BEB"/>
    <w:rsid w:val="00DD41E1"/>
    <w:rsid w:val="00DE17E1"/>
    <w:rsid w:val="00DF29EF"/>
    <w:rsid w:val="00E06B13"/>
    <w:rsid w:val="00E161FB"/>
    <w:rsid w:val="00E22E7E"/>
    <w:rsid w:val="00E30347"/>
    <w:rsid w:val="00E50261"/>
    <w:rsid w:val="00E5702E"/>
    <w:rsid w:val="00E579B5"/>
    <w:rsid w:val="00E72E4F"/>
    <w:rsid w:val="00E77298"/>
    <w:rsid w:val="00E93CD3"/>
    <w:rsid w:val="00E9758E"/>
    <w:rsid w:val="00EB1E02"/>
    <w:rsid w:val="00ED59F8"/>
    <w:rsid w:val="00ED7292"/>
    <w:rsid w:val="00EE1866"/>
    <w:rsid w:val="00EF4C85"/>
    <w:rsid w:val="00EF5F48"/>
    <w:rsid w:val="00F03772"/>
    <w:rsid w:val="00F30C7A"/>
    <w:rsid w:val="00F51EC0"/>
    <w:rsid w:val="00F7665F"/>
    <w:rsid w:val="00F84308"/>
    <w:rsid w:val="00F867DD"/>
    <w:rsid w:val="00FB0454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CB1C0C-E145-40A7-A5C2-E5A58EF3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992F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barnesandnoble.com/s/%22Lynda%20Juall%20Carpenito%20RN%22?Ntk=P_key_Contributor_List&amp;Ns=P_Sales_Rank&amp;Ntx=mode+matchal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3D2942F-5918-4A97-85A7-3F9D6AF7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2023-11-24T09:46:00Z</cp:lastPrinted>
  <dcterms:created xsi:type="dcterms:W3CDTF">2020-02-17T13:38:00Z</dcterms:created>
  <dcterms:modified xsi:type="dcterms:W3CDTF">2023-11-24T09:53:00Z</dcterms:modified>
</cp:coreProperties>
</file>