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67520FB" w14:textId="77777777" w:rsidR="00B605C3" w:rsidRPr="00B605C3" w:rsidRDefault="00B605C3" w:rsidP="00B605C3">
      <w:pPr>
        <w:rPr>
          <w:rFonts w:ascii="Arial Narrow" w:eastAsia="Calibri" w:hAnsi="Arial Narrow" w:cs="Times New Roman"/>
          <w:color w:val="000000" w:themeColor="text1"/>
          <w:lang w:val="en-US"/>
        </w:rPr>
      </w:pPr>
    </w:p>
    <w:tbl>
      <w:tblPr>
        <w:tblW w:w="96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425"/>
        <w:gridCol w:w="381"/>
        <w:gridCol w:w="463"/>
        <w:gridCol w:w="6"/>
        <w:gridCol w:w="425"/>
        <w:gridCol w:w="851"/>
        <w:gridCol w:w="821"/>
        <w:gridCol w:w="70"/>
        <w:gridCol w:w="385"/>
        <w:gridCol w:w="141"/>
        <w:gridCol w:w="1134"/>
        <w:gridCol w:w="423"/>
        <w:gridCol w:w="553"/>
        <w:gridCol w:w="298"/>
        <w:gridCol w:w="49"/>
        <w:gridCol w:w="644"/>
        <w:gridCol w:w="1296"/>
      </w:tblGrid>
      <w:tr w:rsidR="00B605C3" w:rsidRPr="00B605C3" w14:paraId="13A8B933" w14:textId="77777777" w:rsidTr="004F6565">
        <w:trPr>
          <w:trHeight w:val="469"/>
        </w:trPr>
        <w:tc>
          <w:tcPr>
            <w:tcW w:w="2048" w:type="dxa"/>
            <w:gridSpan w:val="3"/>
            <w:vMerge w:val="restart"/>
            <w:shd w:val="clear" w:color="auto" w:fill="auto"/>
            <w:vAlign w:val="center"/>
          </w:tcPr>
          <w:p w14:paraId="167F12AE" w14:textId="77777777" w:rsidR="00B605C3" w:rsidRPr="00B605C3" w:rsidRDefault="00B605C3" w:rsidP="00B605C3">
            <w:pPr>
              <w:spacing w:after="0" w:line="240" w:lineRule="auto"/>
              <w:rPr>
                <w:rFonts w:ascii="Arial Narrow" w:eastAsia="Calibri" w:hAnsi="Arial Narrow" w:cs="Times New Roman"/>
                <w:color w:val="000000" w:themeColor="text1"/>
                <w:sz w:val="20"/>
                <w:szCs w:val="20"/>
                <w:lang w:val="en-US"/>
              </w:rPr>
            </w:pPr>
            <w:r w:rsidRPr="00B605C3">
              <w:rPr>
                <w:rFonts w:ascii="Arial Narrow" w:eastAsia="Calibri" w:hAnsi="Arial Narrow" w:cs="Times New Roman"/>
                <w:noProof/>
                <w:color w:val="000000" w:themeColor="text1"/>
                <w:lang w:val="en-US"/>
              </w:rPr>
              <w:drawing>
                <wp:inline distT="0" distB="0" distL="0" distR="0" wp14:anchorId="1B758DBF" wp14:editId="61A13C6A">
                  <wp:extent cx="742950" cy="74295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42950" cy="742950"/>
                          </a:xfrm>
                          <a:prstGeom prst="rect">
                            <a:avLst/>
                          </a:prstGeom>
                          <a:noFill/>
                          <a:ln>
                            <a:noFill/>
                          </a:ln>
                        </pic:spPr>
                      </pic:pic>
                    </a:graphicData>
                  </a:graphic>
                </wp:inline>
              </w:drawing>
            </w:r>
          </w:p>
        </w:tc>
        <w:tc>
          <w:tcPr>
            <w:tcW w:w="5272" w:type="dxa"/>
            <w:gridSpan w:val="11"/>
            <w:shd w:val="clear" w:color="auto" w:fill="auto"/>
            <w:vAlign w:val="center"/>
          </w:tcPr>
          <w:p w14:paraId="119224D5" w14:textId="77777777" w:rsidR="004F6565" w:rsidRPr="003D4025" w:rsidRDefault="004F6565" w:rsidP="004F6565">
            <w:pPr>
              <w:spacing w:after="0"/>
              <w:jc w:val="center"/>
              <w:rPr>
                <w:rFonts w:ascii="Arial Narrow" w:hAnsi="Arial Narrow" w:cs="Times New Roman"/>
                <w:b/>
                <w:sz w:val="20"/>
                <w:szCs w:val="20"/>
                <w:lang w:val="en-US"/>
              </w:rPr>
            </w:pPr>
            <w:r w:rsidRPr="003D4025">
              <w:rPr>
                <w:rFonts w:ascii="Arial Narrow" w:hAnsi="Arial Narrow" w:cs="Times New Roman"/>
                <w:b/>
                <w:sz w:val="20"/>
                <w:szCs w:val="20"/>
                <w:lang w:val="en-US"/>
              </w:rPr>
              <w:t>UNIVERSITY OF EAST SARAJEVO</w:t>
            </w:r>
          </w:p>
          <w:p w14:paraId="232310EE" w14:textId="2E9BA9A4" w:rsidR="00B605C3" w:rsidRPr="00B605C3" w:rsidRDefault="004F6565" w:rsidP="004F6565">
            <w:pPr>
              <w:spacing w:after="0" w:line="240" w:lineRule="auto"/>
              <w:jc w:val="center"/>
              <w:rPr>
                <w:rFonts w:ascii="Arial Narrow" w:eastAsia="Calibri" w:hAnsi="Arial Narrow" w:cs="Times New Roman"/>
                <w:b/>
                <w:color w:val="000000" w:themeColor="text1"/>
                <w:sz w:val="20"/>
                <w:szCs w:val="20"/>
                <w:lang w:val="en-US"/>
              </w:rPr>
            </w:pPr>
            <w:r w:rsidRPr="003D4025">
              <w:rPr>
                <w:rFonts w:ascii="Arial Narrow" w:hAnsi="Arial Narrow" w:cs="Times New Roman"/>
                <w:sz w:val="20"/>
                <w:szCs w:val="20"/>
                <w:lang w:val="en-US"/>
              </w:rPr>
              <w:t>Faculty of Medicine</w:t>
            </w:r>
            <w:r>
              <w:rPr>
                <w:rFonts w:ascii="Arial Narrow" w:hAnsi="Arial Narrow" w:cs="Times New Roman"/>
                <w:sz w:val="20"/>
                <w:szCs w:val="20"/>
                <w:lang w:val="en-US"/>
              </w:rPr>
              <w:t xml:space="preserve"> </w:t>
            </w:r>
            <w:proofErr w:type="spellStart"/>
            <w:r>
              <w:rPr>
                <w:rFonts w:ascii="Arial Narrow" w:hAnsi="Arial Narrow" w:cs="Times New Roman"/>
                <w:sz w:val="20"/>
                <w:szCs w:val="20"/>
                <w:lang w:val="en-US"/>
              </w:rPr>
              <w:t>Foča</w:t>
            </w:r>
            <w:proofErr w:type="spellEnd"/>
          </w:p>
        </w:tc>
        <w:tc>
          <w:tcPr>
            <w:tcW w:w="2287" w:type="dxa"/>
            <w:gridSpan w:val="4"/>
            <w:vMerge w:val="restart"/>
            <w:shd w:val="clear" w:color="auto" w:fill="auto"/>
            <w:vAlign w:val="center"/>
          </w:tcPr>
          <w:p w14:paraId="134D32F6" w14:textId="77777777" w:rsidR="00B605C3" w:rsidRPr="00B605C3" w:rsidRDefault="00B605C3" w:rsidP="00B605C3">
            <w:pPr>
              <w:spacing w:after="0" w:line="240" w:lineRule="auto"/>
              <w:jc w:val="center"/>
              <w:rPr>
                <w:rFonts w:ascii="Arial Narrow" w:eastAsia="Calibri" w:hAnsi="Arial Narrow" w:cs="Times New Roman"/>
                <w:color w:val="000000" w:themeColor="text1"/>
                <w:sz w:val="20"/>
                <w:szCs w:val="20"/>
                <w:lang w:val="en-US"/>
              </w:rPr>
            </w:pPr>
            <w:r w:rsidRPr="00B605C3">
              <w:rPr>
                <w:rFonts w:ascii="Arial Narrow" w:eastAsia="Calibri" w:hAnsi="Arial Narrow" w:cs="Times New Roman"/>
                <w:noProof/>
                <w:color w:val="000000" w:themeColor="text1"/>
                <w:lang w:val="en-US"/>
              </w:rPr>
              <w:drawing>
                <wp:inline distT="0" distB="0" distL="0" distR="0" wp14:anchorId="2A3C86DE" wp14:editId="6F0EC07F">
                  <wp:extent cx="771525" cy="733425"/>
                  <wp:effectExtent l="0" t="0" r="0" b="0"/>
                  <wp:docPr id="5" name="Picture 5" descr="Description: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logo"/>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71525" cy="733425"/>
                          </a:xfrm>
                          <a:prstGeom prst="rect">
                            <a:avLst/>
                          </a:prstGeom>
                          <a:noFill/>
                          <a:ln>
                            <a:noFill/>
                          </a:ln>
                        </pic:spPr>
                      </pic:pic>
                    </a:graphicData>
                  </a:graphic>
                </wp:inline>
              </w:drawing>
            </w:r>
          </w:p>
        </w:tc>
      </w:tr>
      <w:tr w:rsidR="00B605C3" w:rsidRPr="00B605C3" w14:paraId="056F3F14" w14:textId="77777777" w:rsidTr="004F6565">
        <w:trPr>
          <w:trHeight w:val="366"/>
        </w:trPr>
        <w:tc>
          <w:tcPr>
            <w:tcW w:w="2048" w:type="dxa"/>
            <w:gridSpan w:val="3"/>
            <w:vMerge/>
            <w:shd w:val="clear" w:color="auto" w:fill="auto"/>
            <w:vAlign w:val="center"/>
          </w:tcPr>
          <w:p w14:paraId="4AD584FC" w14:textId="77777777" w:rsidR="00B605C3" w:rsidRPr="00B605C3" w:rsidRDefault="00B605C3" w:rsidP="00B605C3">
            <w:pPr>
              <w:spacing w:after="0" w:line="240" w:lineRule="auto"/>
              <w:rPr>
                <w:rFonts w:ascii="Arial Narrow" w:eastAsia="Calibri" w:hAnsi="Arial Narrow" w:cs="Times New Roman"/>
                <w:color w:val="000000" w:themeColor="text1"/>
                <w:sz w:val="20"/>
                <w:szCs w:val="20"/>
                <w:lang w:val="en-US"/>
              </w:rPr>
            </w:pPr>
          </w:p>
        </w:tc>
        <w:tc>
          <w:tcPr>
            <w:tcW w:w="5272" w:type="dxa"/>
            <w:gridSpan w:val="11"/>
            <w:shd w:val="clear" w:color="auto" w:fill="BFBFBF"/>
            <w:vAlign w:val="center"/>
          </w:tcPr>
          <w:p w14:paraId="7C5B9EDF" w14:textId="7A53BAAC" w:rsidR="00B605C3" w:rsidRPr="004F6565" w:rsidRDefault="004F6565" w:rsidP="00B605C3">
            <w:pPr>
              <w:spacing w:after="0" w:line="240" w:lineRule="auto"/>
              <w:jc w:val="center"/>
              <w:rPr>
                <w:rFonts w:ascii="Arial Narrow" w:eastAsia="Calibri" w:hAnsi="Arial Narrow" w:cs="Times New Roman"/>
                <w:b/>
                <w:i/>
                <w:color w:val="000000" w:themeColor="text1"/>
                <w:sz w:val="20"/>
                <w:szCs w:val="20"/>
                <w:lang w:val="sr-Latn-BA"/>
              </w:rPr>
            </w:pPr>
            <w:r>
              <w:rPr>
                <w:rFonts w:ascii="Arial Narrow" w:eastAsia="Calibri" w:hAnsi="Arial Narrow" w:cs="Times New Roman"/>
                <w:b/>
                <w:i/>
                <w:color w:val="000000" w:themeColor="text1"/>
                <w:sz w:val="20"/>
                <w:szCs w:val="20"/>
                <w:lang w:val="en-US"/>
              </w:rPr>
              <w:t>Study program: Nursing</w:t>
            </w:r>
          </w:p>
        </w:tc>
        <w:tc>
          <w:tcPr>
            <w:tcW w:w="2287" w:type="dxa"/>
            <w:gridSpan w:val="4"/>
            <w:vMerge/>
            <w:shd w:val="clear" w:color="auto" w:fill="auto"/>
            <w:vAlign w:val="center"/>
          </w:tcPr>
          <w:p w14:paraId="61EABD5B" w14:textId="77777777" w:rsidR="00B605C3" w:rsidRPr="00B605C3" w:rsidRDefault="00B605C3" w:rsidP="00B605C3">
            <w:pPr>
              <w:spacing w:after="0" w:line="240" w:lineRule="auto"/>
              <w:rPr>
                <w:rFonts w:ascii="Arial Narrow" w:eastAsia="Calibri" w:hAnsi="Arial Narrow" w:cs="Times New Roman"/>
                <w:color w:val="000000" w:themeColor="text1"/>
                <w:sz w:val="20"/>
                <w:szCs w:val="20"/>
                <w:lang w:val="en-US"/>
              </w:rPr>
            </w:pPr>
          </w:p>
        </w:tc>
      </w:tr>
      <w:tr w:rsidR="00B605C3" w:rsidRPr="00B605C3" w14:paraId="33A2C380" w14:textId="77777777" w:rsidTr="004F6565">
        <w:tc>
          <w:tcPr>
            <w:tcW w:w="2048" w:type="dxa"/>
            <w:gridSpan w:val="3"/>
            <w:vMerge/>
            <w:shd w:val="clear" w:color="auto" w:fill="auto"/>
            <w:vAlign w:val="center"/>
          </w:tcPr>
          <w:p w14:paraId="17D38EC7" w14:textId="77777777" w:rsidR="00B605C3" w:rsidRPr="00B605C3" w:rsidRDefault="00B605C3" w:rsidP="00B605C3">
            <w:pPr>
              <w:spacing w:after="0" w:line="240" w:lineRule="auto"/>
              <w:rPr>
                <w:rFonts w:ascii="Arial Narrow" w:eastAsia="Calibri" w:hAnsi="Arial Narrow" w:cs="Times New Roman"/>
                <w:color w:val="000000" w:themeColor="text1"/>
                <w:sz w:val="20"/>
                <w:szCs w:val="20"/>
                <w:lang w:val="en-US"/>
              </w:rPr>
            </w:pPr>
          </w:p>
        </w:tc>
        <w:tc>
          <w:tcPr>
            <w:tcW w:w="2636" w:type="dxa"/>
            <w:gridSpan w:val="6"/>
            <w:shd w:val="clear" w:color="auto" w:fill="auto"/>
            <w:vAlign w:val="center"/>
          </w:tcPr>
          <w:p w14:paraId="2A1917B9" w14:textId="6C9F48E8" w:rsidR="00B605C3" w:rsidRPr="00B605C3" w:rsidRDefault="004F6565" w:rsidP="00B605C3">
            <w:pPr>
              <w:spacing w:after="0" w:line="240" w:lineRule="auto"/>
              <w:jc w:val="center"/>
              <w:rPr>
                <w:rFonts w:ascii="Arial Narrow" w:eastAsia="Calibri" w:hAnsi="Arial Narrow" w:cs="Times New Roman"/>
                <w:color w:val="000000" w:themeColor="text1"/>
                <w:sz w:val="20"/>
                <w:szCs w:val="20"/>
                <w:lang w:val="en-US"/>
              </w:rPr>
            </w:pPr>
            <w:r w:rsidRPr="007F4E56">
              <w:rPr>
                <w:rFonts w:ascii="Arial Narrow" w:hAnsi="Arial Narrow" w:cs="Times New Roman"/>
                <w:sz w:val="20"/>
                <w:szCs w:val="20"/>
                <w:lang w:val="sr-Latn-CS"/>
              </w:rPr>
              <w:t xml:space="preserve">I </w:t>
            </w:r>
            <w:r>
              <w:rPr>
                <w:rFonts w:ascii="Arial Narrow" w:hAnsi="Arial Narrow" w:cs="Times New Roman"/>
                <w:sz w:val="20"/>
                <w:szCs w:val="20"/>
                <w:lang w:val="sr-Latn-BA"/>
              </w:rPr>
              <w:t>study cycle</w:t>
            </w:r>
          </w:p>
        </w:tc>
        <w:tc>
          <w:tcPr>
            <w:tcW w:w="2636" w:type="dxa"/>
            <w:gridSpan w:val="5"/>
            <w:shd w:val="clear" w:color="auto" w:fill="auto"/>
            <w:vAlign w:val="center"/>
          </w:tcPr>
          <w:p w14:paraId="1FAFED39" w14:textId="54482ED2" w:rsidR="00B605C3" w:rsidRPr="00B605C3" w:rsidRDefault="00B605C3" w:rsidP="00B605C3">
            <w:pPr>
              <w:spacing w:after="0" w:line="240" w:lineRule="auto"/>
              <w:jc w:val="center"/>
              <w:rPr>
                <w:rFonts w:ascii="Arial Narrow" w:eastAsia="Calibri" w:hAnsi="Arial Narrow" w:cs="Times New Roman"/>
                <w:color w:val="000000" w:themeColor="text1"/>
                <w:sz w:val="20"/>
                <w:szCs w:val="20"/>
                <w:lang w:val="en-US"/>
              </w:rPr>
            </w:pPr>
            <w:r w:rsidRPr="00B605C3">
              <w:rPr>
                <w:rFonts w:ascii="Arial Narrow" w:eastAsia="Calibri" w:hAnsi="Arial Narrow" w:cs="Times New Roman"/>
                <w:color w:val="000000" w:themeColor="text1"/>
                <w:sz w:val="20"/>
                <w:szCs w:val="20"/>
                <w:lang w:val="sr-Latn-CS"/>
              </w:rPr>
              <w:t>IV</w:t>
            </w:r>
            <w:r w:rsidRPr="00B605C3">
              <w:rPr>
                <w:rFonts w:ascii="Arial Narrow" w:eastAsia="Calibri" w:hAnsi="Arial Narrow" w:cs="Times New Roman"/>
                <w:color w:val="000000" w:themeColor="text1"/>
                <w:sz w:val="20"/>
                <w:szCs w:val="20"/>
                <w:lang w:val="en-US"/>
              </w:rPr>
              <w:t xml:space="preserve"> </w:t>
            </w:r>
            <w:r w:rsidR="004F6565">
              <w:rPr>
                <w:rFonts w:ascii="Arial Narrow" w:hAnsi="Arial Narrow" w:cs="Times New Roman"/>
                <w:sz w:val="20"/>
                <w:szCs w:val="20"/>
                <w:lang w:val="sr-Latn-BA"/>
              </w:rPr>
              <w:t>study year</w:t>
            </w:r>
          </w:p>
        </w:tc>
        <w:tc>
          <w:tcPr>
            <w:tcW w:w="2287" w:type="dxa"/>
            <w:gridSpan w:val="4"/>
            <w:vMerge/>
            <w:shd w:val="clear" w:color="auto" w:fill="auto"/>
            <w:vAlign w:val="center"/>
          </w:tcPr>
          <w:p w14:paraId="3B2C7574" w14:textId="77777777" w:rsidR="00B605C3" w:rsidRPr="00B605C3" w:rsidRDefault="00B605C3" w:rsidP="00B605C3">
            <w:pPr>
              <w:spacing w:after="0" w:line="240" w:lineRule="auto"/>
              <w:rPr>
                <w:rFonts w:ascii="Arial Narrow" w:eastAsia="Calibri" w:hAnsi="Arial Narrow" w:cs="Times New Roman"/>
                <w:color w:val="000000" w:themeColor="text1"/>
                <w:sz w:val="20"/>
                <w:szCs w:val="20"/>
                <w:lang w:val="en-US"/>
              </w:rPr>
            </w:pPr>
          </w:p>
        </w:tc>
      </w:tr>
      <w:tr w:rsidR="004F6565" w:rsidRPr="00B605C3" w14:paraId="21CF4625" w14:textId="77777777" w:rsidTr="004F6565">
        <w:tc>
          <w:tcPr>
            <w:tcW w:w="2048" w:type="dxa"/>
            <w:gridSpan w:val="3"/>
            <w:shd w:val="clear" w:color="auto" w:fill="D9D9D9"/>
            <w:vAlign w:val="center"/>
          </w:tcPr>
          <w:p w14:paraId="0632CF9C" w14:textId="4A0DA22F" w:rsidR="004F6565" w:rsidRPr="00B605C3" w:rsidRDefault="004F6565" w:rsidP="004F6565">
            <w:pPr>
              <w:spacing w:after="0" w:line="240" w:lineRule="auto"/>
              <w:rPr>
                <w:rFonts w:ascii="Arial Narrow" w:eastAsia="Calibri" w:hAnsi="Arial Narrow" w:cs="Times New Roman"/>
                <w:b/>
                <w:color w:val="000000" w:themeColor="text1"/>
                <w:sz w:val="20"/>
                <w:szCs w:val="20"/>
                <w:lang w:val="en-US"/>
              </w:rPr>
            </w:pPr>
            <w:r w:rsidRPr="003D4025">
              <w:rPr>
                <w:rFonts w:ascii="Arial Narrow" w:hAnsi="Arial Narrow" w:cs="Times New Roman"/>
                <w:b/>
                <w:sz w:val="20"/>
                <w:szCs w:val="20"/>
                <w:lang w:val="en-US"/>
              </w:rPr>
              <w:t>Full subject title</w:t>
            </w:r>
          </w:p>
        </w:tc>
        <w:tc>
          <w:tcPr>
            <w:tcW w:w="7559" w:type="dxa"/>
            <w:gridSpan w:val="15"/>
            <w:shd w:val="clear" w:color="auto" w:fill="auto"/>
            <w:vAlign w:val="center"/>
          </w:tcPr>
          <w:p w14:paraId="6653396F" w14:textId="0769EC9D" w:rsidR="004F6565" w:rsidRPr="00B605C3" w:rsidRDefault="0023209D" w:rsidP="004F6565">
            <w:pPr>
              <w:spacing w:after="0" w:line="240" w:lineRule="auto"/>
              <w:rPr>
                <w:rFonts w:ascii="Arial Narrow" w:eastAsia="Calibri" w:hAnsi="Arial Narrow" w:cs="Times New Roman"/>
                <w:color w:val="000000" w:themeColor="text1"/>
                <w:sz w:val="20"/>
                <w:szCs w:val="20"/>
                <w:lang w:val="sr-Latn-CS"/>
              </w:rPr>
            </w:pPr>
            <w:r w:rsidRPr="004F6565">
              <w:rPr>
                <w:rFonts w:ascii="Arial Narrow" w:eastAsia="Calibri" w:hAnsi="Arial Narrow" w:cs="Times New Roman"/>
                <w:color w:val="000000" w:themeColor="text1"/>
                <w:sz w:val="20"/>
                <w:szCs w:val="20"/>
                <w:lang w:val="sr-Latn-CS"/>
              </w:rPr>
              <w:t>RADIOLOGY AND IMAGING IN HEALTH</w:t>
            </w:r>
            <w:r>
              <w:rPr>
                <w:rFonts w:ascii="Arial Narrow" w:eastAsia="Calibri" w:hAnsi="Arial Narrow" w:cs="Times New Roman"/>
                <w:color w:val="000000" w:themeColor="text1"/>
                <w:sz w:val="20"/>
                <w:szCs w:val="20"/>
                <w:lang w:val="sr-Latn-CS"/>
              </w:rPr>
              <w:t xml:space="preserve"> CARE</w:t>
            </w:r>
          </w:p>
        </w:tc>
      </w:tr>
      <w:tr w:rsidR="004F6565" w:rsidRPr="00B605C3" w14:paraId="76B7BA31" w14:textId="77777777" w:rsidTr="004F6565">
        <w:tc>
          <w:tcPr>
            <w:tcW w:w="2048" w:type="dxa"/>
            <w:gridSpan w:val="3"/>
            <w:shd w:val="clear" w:color="auto" w:fill="D9D9D9"/>
            <w:vAlign w:val="center"/>
          </w:tcPr>
          <w:p w14:paraId="27C2C5B8" w14:textId="78A9C783" w:rsidR="004F6565" w:rsidRPr="00B605C3" w:rsidRDefault="004F6565" w:rsidP="004F6565">
            <w:pPr>
              <w:spacing w:after="0" w:line="240" w:lineRule="auto"/>
              <w:rPr>
                <w:rFonts w:ascii="Arial Narrow" w:eastAsia="Calibri" w:hAnsi="Arial Narrow" w:cs="Times New Roman"/>
                <w:b/>
                <w:color w:val="000000" w:themeColor="text1"/>
                <w:sz w:val="20"/>
                <w:szCs w:val="20"/>
                <w:lang w:val="en-US"/>
              </w:rPr>
            </w:pPr>
            <w:r w:rsidRPr="003D4025">
              <w:rPr>
                <w:rFonts w:ascii="Arial Narrow" w:hAnsi="Arial Narrow" w:cs="Times New Roman"/>
                <w:b/>
                <w:sz w:val="20"/>
                <w:szCs w:val="20"/>
                <w:lang w:val="en-US"/>
              </w:rPr>
              <w:t>Department</w:t>
            </w:r>
          </w:p>
        </w:tc>
        <w:tc>
          <w:tcPr>
            <w:tcW w:w="7559" w:type="dxa"/>
            <w:gridSpan w:val="15"/>
            <w:shd w:val="clear" w:color="auto" w:fill="auto"/>
            <w:vAlign w:val="center"/>
          </w:tcPr>
          <w:p w14:paraId="7627FA3C" w14:textId="6D3C8282" w:rsidR="004F6565" w:rsidRPr="00B605C3" w:rsidRDefault="004F6565" w:rsidP="004F6565">
            <w:pPr>
              <w:spacing w:after="0" w:line="240" w:lineRule="auto"/>
              <w:rPr>
                <w:rFonts w:ascii="Arial Narrow" w:eastAsia="Calibri" w:hAnsi="Arial Narrow" w:cs="Times New Roman"/>
                <w:color w:val="000000" w:themeColor="text1"/>
                <w:sz w:val="20"/>
                <w:szCs w:val="20"/>
                <w:lang w:val="sr-Cyrl-RS"/>
              </w:rPr>
            </w:pPr>
            <w:r w:rsidRPr="004F6565">
              <w:rPr>
                <w:rFonts w:ascii="Arial Narrow" w:eastAsia="Calibri" w:hAnsi="Arial Narrow" w:cs="Times New Roman"/>
                <w:color w:val="000000" w:themeColor="text1"/>
                <w:sz w:val="20"/>
                <w:szCs w:val="20"/>
                <w:lang w:val="en-US"/>
              </w:rPr>
              <w:t xml:space="preserve">Department of </w:t>
            </w:r>
            <w:proofErr w:type="spellStart"/>
            <w:r w:rsidRPr="004F6565">
              <w:rPr>
                <w:rFonts w:ascii="Arial Narrow" w:eastAsia="Calibri" w:hAnsi="Arial Narrow" w:cs="Times New Roman"/>
                <w:color w:val="000000" w:themeColor="text1"/>
                <w:sz w:val="20"/>
                <w:szCs w:val="20"/>
                <w:lang w:val="en-US"/>
              </w:rPr>
              <w:t>Propedeutics</w:t>
            </w:r>
            <w:proofErr w:type="spellEnd"/>
            <w:r w:rsidRPr="004F6565">
              <w:rPr>
                <w:rFonts w:ascii="Arial Narrow" w:eastAsia="Calibri" w:hAnsi="Arial Narrow" w:cs="Times New Roman"/>
                <w:color w:val="000000" w:themeColor="text1"/>
                <w:sz w:val="20"/>
                <w:szCs w:val="20"/>
                <w:lang w:val="en-US"/>
              </w:rPr>
              <w:t xml:space="preserve">, Faculty of Medicine in </w:t>
            </w:r>
            <w:proofErr w:type="spellStart"/>
            <w:r w:rsidRPr="004F6565">
              <w:rPr>
                <w:rFonts w:ascii="Arial Narrow" w:eastAsia="Calibri" w:hAnsi="Arial Narrow" w:cs="Times New Roman"/>
                <w:color w:val="000000" w:themeColor="text1"/>
                <w:sz w:val="20"/>
                <w:szCs w:val="20"/>
                <w:lang w:val="en-US"/>
              </w:rPr>
              <w:t>Foča</w:t>
            </w:r>
            <w:proofErr w:type="spellEnd"/>
          </w:p>
        </w:tc>
      </w:tr>
      <w:tr w:rsidR="004F6565" w:rsidRPr="00B605C3" w14:paraId="5B0F03B1" w14:textId="77777777" w:rsidTr="004F6565">
        <w:trPr>
          <w:trHeight w:val="230"/>
        </w:trPr>
        <w:tc>
          <w:tcPr>
            <w:tcW w:w="2942" w:type="dxa"/>
            <w:gridSpan w:val="6"/>
            <w:vMerge w:val="restart"/>
            <w:shd w:val="clear" w:color="auto" w:fill="D9D9D9"/>
            <w:vAlign w:val="center"/>
          </w:tcPr>
          <w:p w14:paraId="016EE74F" w14:textId="4468C9A2" w:rsidR="004F6565" w:rsidRPr="00B605C3" w:rsidRDefault="004F6565" w:rsidP="004F6565">
            <w:pPr>
              <w:spacing w:after="0" w:line="240" w:lineRule="auto"/>
              <w:jc w:val="center"/>
              <w:rPr>
                <w:rFonts w:ascii="Arial Narrow" w:eastAsia="Calibri" w:hAnsi="Arial Narrow" w:cs="Times New Roman"/>
                <w:b/>
                <w:color w:val="000000" w:themeColor="text1"/>
                <w:sz w:val="20"/>
                <w:szCs w:val="20"/>
                <w:lang w:val="en-US"/>
              </w:rPr>
            </w:pPr>
            <w:r w:rsidRPr="003D4025">
              <w:rPr>
                <w:rFonts w:ascii="Arial Narrow" w:hAnsi="Arial Narrow" w:cs="Times New Roman"/>
                <w:b/>
                <w:sz w:val="20"/>
                <w:szCs w:val="20"/>
                <w:lang w:val="en-US"/>
              </w:rPr>
              <w:t>Subject code</w:t>
            </w:r>
          </w:p>
        </w:tc>
        <w:tc>
          <w:tcPr>
            <w:tcW w:w="2268" w:type="dxa"/>
            <w:gridSpan w:val="5"/>
            <w:vMerge w:val="restart"/>
            <w:shd w:val="clear" w:color="auto" w:fill="D9D9D9"/>
            <w:vAlign w:val="center"/>
          </w:tcPr>
          <w:p w14:paraId="16AC7EC5" w14:textId="0459859D" w:rsidR="004F6565" w:rsidRPr="00B605C3" w:rsidRDefault="004F6565" w:rsidP="004F6565">
            <w:pPr>
              <w:spacing w:after="0" w:line="240" w:lineRule="auto"/>
              <w:jc w:val="center"/>
              <w:rPr>
                <w:rFonts w:ascii="Arial Narrow" w:eastAsia="Calibri" w:hAnsi="Arial Narrow" w:cs="Times New Roman"/>
                <w:b/>
                <w:color w:val="000000" w:themeColor="text1"/>
                <w:sz w:val="20"/>
                <w:szCs w:val="20"/>
                <w:lang w:val="sr-Latn-BA"/>
              </w:rPr>
            </w:pPr>
            <w:r w:rsidRPr="003D4025">
              <w:rPr>
                <w:rFonts w:ascii="Arial Narrow" w:hAnsi="Arial Narrow" w:cs="Times New Roman"/>
                <w:b/>
                <w:sz w:val="20"/>
                <w:szCs w:val="20"/>
                <w:lang w:val="en-US"/>
              </w:rPr>
              <w:t>Subject status</w:t>
            </w:r>
          </w:p>
        </w:tc>
        <w:tc>
          <w:tcPr>
            <w:tcW w:w="2110" w:type="dxa"/>
            <w:gridSpan w:val="3"/>
            <w:vMerge w:val="restart"/>
            <w:shd w:val="clear" w:color="auto" w:fill="D9D9D9"/>
            <w:vAlign w:val="center"/>
          </w:tcPr>
          <w:p w14:paraId="72880077" w14:textId="157F7C53" w:rsidR="004F6565" w:rsidRPr="00B605C3" w:rsidRDefault="004F6565" w:rsidP="004F6565">
            <w:pPr>
              <w:spacing w:after="0" w:line="240" w:lineRule="auto"/>
              <w:jc w:val="center"/>
              <w:rPr>
                <w:rFonts w:ascii="Arial Narrow" w:eastAsia="Calibri" w:hAnsi="Arial Narrow" w:cs="Times New Roman"/>
                <w:b/>
                <w:color w:val="000000" w:themeColor="text1"/>
                <w:sz w:val="20"/>
                <w:szCs w:val="20"/>
                <w:lang w:val="sr-Latn-BA"/>
              </w:rPr>
            </w:pPr>
            <w:r w:rsidRPr="003D4025">
              <w:rPr>
                <w:rFonts w:ascii="Arial Narrow" w:hAnsi="Arial Narrow" w:cs="Times New Roman"/>
                <w:b/>
                <w:sz w:val="20"/>
                <w:szCs w:val="20"/>
                <w:lang w:val="en-US"/>
              </w:rPr>
              <w:t>Semester</w:t>
            </w:r>
          </w:p>
        </w:tc>
        <w:tc>
          <w:tcPr>
            <w:tcW w:w="2287" w:type="dxa"/>
            <w:gridSpan w:val="4"/>
            <w:vMerge w:val="restart"/>
            <w:shd w:val="clear" w:color="auto" w:fill="D9D9D9"/>
            <w:vAlign w:val="center"/>
          </w:tcPr>
          <w:p w14:paraId="6686C3B6" w14:textId="77777777" w:rsidR="004F6565" w:rsidRPr="00B605C3" w:rsidRDefault="004F6565" w:rsidP="004F6565">
            <w:pPr>
              <w:spacing w:after="0" w:line="240" w:lineRule="auto"/>
              <w:jc w:val="center"/>
              <w:rPr>
                <w:rFonts w:ascii="Arial Narrow" w:eastAsia="Calibri" w:hAnsi="Arial Narrow" w:cs="Times New Roman"/>
                <w:b/>
                <w:color w:val="000000" w:themeColor="text1"/>
                <w:sz w:val="20"/>
                <w:szCs w:val="20"/>
                <w:lang w:val="sr-Latn-BA"/>
              </w:rPr>
            </w:pPr>
            <w:r w:rsidRPr="00B605C3">
              <w:rPr>
                <w:rFonts w:ascii="Arial Narrow" w:eastAsia="Calibri" w:hAnsi="Arial Narrow" w:cs="Times New Roman"/>
                <w:b/>
                <w:color w:val="000000" w:themeColor="text1"/>
                <w:sz w:val="20"/>
                <w:szCs w:val="20"/>
                <w:lang w:val="sr-Latn-BA"/>
              </w:rPr>
              <w:t>ECTS</w:t>
            </w:r>
          </w:p>
        </w:tc>
      </w:tr>
      <w:tr w:rsidR="00B605C3" w:rsidRPr="00B605C3" w14:paraId="4B00EFEA" w14:textId="77777777" w:rsidTr="004F6565">
        <w:trPr>
          <w:trHeight w:val="230"/>
        </w:trPr>
        <w:tc>
          <w:tcPr>
            <w:tcW w:w="2942" w:type="dxa"/>
            <w:gridSpan w:val="6"/>
            <w:vMerge/>
            <w:shd w:val="clear" w:color="auto" w:fill="D9D9D9"/>
            <w:vAlign w:val="center"/>
          </w:tcPr>
          <w:p w14:paraId="6A0D90B0" w14:textId="77777777" w:rsidR="00B605C3" w:rsidRPr="00B605C3" w:rsidRDefault="00B605C3" w:rsidP="00B605C3">
            <w:pPr>
              <w:spacing w:after="0" w:line="240" w:lineRule="auto"/>
              <w:jc w:val="center"/>
              <w:rPr>
                <w:rFonts w:ascii="Arial Narrow" w:eastAsia="Calibri" w:hAnsi="Arial Narrow" w:cs="Times New Roman"/>
                <w:color w:val="000000" w:themeColor="text1"/>
                <w:sz w:val="20"/>
                <w:szCs w:val="20"/>
                <w:lang w:val="en-US"/>
              </w:rPr>
            </w:pPr>
          </w:p>
        </w:tc>
        <w:tc>
          <w:tcPr>
            <w:tcW w:w="2268" w:type="dxa"/>
            <w:gridSpan w:val="5"/>
            <w:vMerge/>
            <w:shd w:val="clear" w:color="auto" w:fill="D9D9D9"/>
            <w:vAlign w:val="center"/>
          </w:tcPr>
          <w:p w14:paraId="2574A5A7" w14:textId="77777777" w:rsidR="00B605C3" w:rsidRPr="00B605C3" w:rsidRDefault="00B605C3" w:rsidP="00B605C3">
            <w:pPr>
              <w:spacing w:after="0" w:line="240" w:lineRule="auto"/>
              <w:jc w:val="center"/>
              <w:rPr>
                <w:rFonts w:ascii="Arial Narrow" w:eastAsia="Calibri" w:hAnsi="Arial Narrow" w:cs="Times New Roman"/>
                <w:color w:val="000000" w:themeColor="text1"/>
                <w:sz w:val="20"/>
                <w:szCs w:val="20"/>
                <w:lang w:val="en-US"/>
              </w:rPr>
            </w:pPr>
          </w:p>
        </w:tc>
        <w:tc>
          <w:tcPr>
            <w:tcW w:w="2110" w:type="dxa"/>
            <w:gridSpan w:val="3"/>
            <w:vMerge/>
            <w:shd w:val="clear" w:color="auto" w:fill="D9D9D9"/>
            <w:vAlign w:val="center"/>
          </w:tcPr>
          <w:p w14:paraId="0703B8DC" w14:textId="77777777" w:rsidR="00B605C3" w:rsidRPr="00B605C3" w:rsidRDefault="00B605C3" w:rsidP="00B605C3">
            <w:pPr>
              <w:spacing w:after="0" w:line="240" w:lineRule="auto"/>
              <w:jc w:val="center"/>
              <w:rPr>
                <w:rFonts w:ascii="Arial Narrow" w:eastAsia="Calibri" w:hAnsi="Arial Narrow" w:cs="Times New Roman"/>
                <w:color w:val="000000" w:themeColor="text1"/>
                <w:sz w:val="20"/>
                <w:szCs w:val="20"/>
                <w:lang w:val="en-US"/>
              </w:rPr>
            </w:pPr>
          </w:p>
        </w:tc>
        <w:tc>
          <w:tcPr>
            <w:tcW w:w="2287" w:type="dxa"/>
            <w:gridSpan w:val="4"/>
            <w:vMerge/>
            <w:shd w:val="clear" w:color="auto" w:fill="D9D9D9"/>
            <w:vAlign w:val="center"/>
          </w:tcPr>
          <w:p w14:paraId="34D78473" w14:textId="77777777" w:rsidR="00B605C3" w:rsidRPr="00B605C3" w:rsidRDefault="00B605C3" w:rsidP="00B605C3">
            <w:pPr>
              <w:spacing w:after="0" w:line="240" w:lineRule="auto"/>
              <w:jc w:val="center"/>
              <w:rPr>
                <w:rFonts w:ascii="Arial Narrow" w:eastAsia="Calibri" w:hAnsi="Arial Narrow" w:cs="Times New Roman"/>
                <w:color w:val="000000" w:themeColor="text1"/>
                <w:sz w:val="20"/>
                <w:szCs w:val="20"/>
                <w:lang w:val="sr-Latn-BA"/>
              </w:rPr>
            </w:pPr>
          </w:p>
        </w:tc>
      </w:tr>
      <w:tr w:rsidR="00B605C3" w:rsidRPr="00B605C3" w14:paraId="134F2188" w14:textId="77777777" w:rsidTr="004F6565">
        <w:tc>
          <w:tcPr>
            <w:tcW w:w="2942" w:type="dxa"/>
            <w:gridSpan w:val="6"/>
            <w:shd w:val="clear" w:color="auto" w:fill="auto"/>
            <w:vAlign w:val="center"/>
          </w:tcPr>
          <w:p w14:paraId="7E00D06D" w14:textId="158A5F5A" w:rsidR="00B605C3" w:rsidRPr="00B605C3" w:rsidRDefault="00DB426E" w:rsidP="00B605C3">
            <w:pPr>
              <w:spacing w:after="0" w:line="240" w:lineRule="auto"/>
              <w:jc w:val="center"/>
              <w:rPr>
                <w:rFonts w:ascii="Arial Narrow" w:eastAsia="Calibri" w:hAnsi="Arial Narrow" w:cs="Times New Roman"/>
                <w:color w:val="000000" w:themeColor="text1"/>
                <w:sz w:val="20"/>
                <w:szCs w:val="20"/>
                <w:lang w:val="en-US"/>
              </w:rPr>
            </w:pPr>
            <w:r>
              <w:rPr>
                <w:rFonts w:ascii="Arial Narrow" w:eastAsia="Calibri" w:hAnsi="Arial Narrow" w:cs="Times New Roman"/>
                <w:color w:val="000000" w:themeColor="text1"/>
                <w:sz w:val="20"/>
                <w:szCs w:val="20"/>
                <w:lang w:val="en-US"/>
              </w:rPr>
              <w:t>NU</w:t>
            </w:r>
            <w:bookmarkStart w:id="0" w:name="_GoBack"/>
            <w:bookmarkEnd w:id="0"/>
            <w:r w:rsidR="00E36892" w:rsidRPr="003152CE">
              <w:rPr>
                <w:rFonts w:ascii="Arial Narrow" w:eastAsia="Calibri" w:hAnsi="Arial Narrow" w:cs="Times New Roman"/>
                <w:color w:val="000000" w:themeColor="text1"/>
                <w:sz w:val="20"/>
                <w:szCs w:val="20"/>
                <w:lang w:val="en-US"/>
              </w:rPr>
              <w:t>-0</w:t>
            </w:r>
            <w:r w:rsidR="00E36892" w:rsidRPr="003152CE">
              <w:rPr>
                <w:rFonts w:ascii="Arial Narrow" w:eastAsia="Calibri" w:hAnsi="Arial Narrow" w:cs="Times New Roman"/>
                <w:color w:val="000000" w:themeColor="text1"/>
                <w:sz w:val="20"/>
                <w:szCs w:val="20"/>
                <w:lang w:val="sr-Cyrl-RS"/>
              </w:rPr>
              <w:t>5</w:t>
            </w:r>
            <w:r w:rsidR="00B605C3" w:rsidRPr="003152CE">
              <w:rPr>
                <w:rFonts w:ascii="Arial Narrow" w:eastAsia="Calibri" w:hAnsi="Arial Narrow" w:cs="Times New Roman"/>
                <w:color w:val="000000" w:themeColor="text1"/>
                <w:sz w:val="20"/>
                <w:szCs w:val="20"/>
                <w:lang w:val="en-US"/>
              </w:rPr>
              <w:t>-1-043-7</w:t>
            </w:r>
          </w:p>
        </w:tc>
        <w:tc>
          <w:tcPr>
            <w:tcW w:w="2268" w:type="dxa"/>
            <w:gridSpan w:val="5"/>
            <w:shd w:val="clear" w:color="auto" w:fill="auto"/>
            <w:vAlign w:val="center"/>
          </w:tcPr>
          <w:p w14:paraId="0048DF6F" w14:textId="60B9B0F3" w:rsidR="00B605C3" w:rsidRPr="00B605C3" w:rsidRDefault="004F6565" w:rsidP="00B605C3">
            <w:pPr>
              <w:spacing w:after="0" w:line="240" w:lineRule="auto"/>
              <w:jc w:val="center"/>
              <w:rPr>
                <w:rFonts w:ascii="Arial Narrow" w:eastAsia="Calibri" w:hAnsi="Arial Narrow" w:cs="Times New Roman"/>
                <w:color w:val="000000" w:themeColor="text1"/>
                <w:sz w:val="20"/>
                <w:szCs w:val="20"/>
                <w:lang w:val="sr-Latn-CS"/>
              </w:rPr>
            </w:pPr>
            <w:r w:rsidRPr="00221124">
              <w:rPr>
                <w:rFonts w:ascii="Arial Narrow" w:hAnsi="Arial Narrow" w:cs="Times New Roman"/>
                <w:sz w:val="20"/>
                <w:szCs w:val="20"/>
                <w:lang w:val="sr-Cyrl-BA"/>
              </w:rPr>
              <w:t>compulsory</w:t>
            </w:r>
          </w:p>
        </w:tc>
        <w:tc>
          <w:tcPr>
            <w:tcW w:w="2110" w:type="dxa"/>
            <w:gridSpan w:val="3"/>
            <w:shd w:val="clear" w:color="auto" w:fill="auto"/>
            <w:vAlign w:val="center"/>
          </w:tcPr>
          <w:p w14:paraId="06B0664A" w14:textId="77777777" w:rsidR="00B605C3" w:rsidRPr="00B605C3" w:rsidRDefault="00B605C3" w:rsidP="00B605C3">
            <w:pPr>
              <w:spacing w:after="0" w:line="240" w:lineRule="auto"/>
              <w:jc w:val="center"/>
              <w:rPr>
                <w:rFonts w:ascii="Arial Narrow" w:eastAsia="Calibri" w:hAnsi="Arial Narrow" w:cs="Times New Roman"/>
                <w:color w:val="000000" w:themeColor="text1"/>
                <w:sz w:val="20"/>
                <w:szCs w:val="20"/>
                <w:lang w:val="sr-Latn-CS"/>
              </w:rPr>
            </w:pPr>
            <w:r w:rsidRPr="00B605C3">
              <w:rPr>
                <w:rFonts w:ascii="Arial Narrow" w:eastAsia="Calibri" w:hAnsi="Arial Narrow" w:cs="Times New Roman"/>
                <w:color w:val="000000" w:themeColor="text1"/>
                <w:sz w:val="20"/>
                <w:szCs w:val="20"/>
                <w:lang w:val="sr-Latn-CS"/>
              </w:rPr>
              <w:t>VII</w:t>
            </w:r>
          </w:p>
        </w:tc>
        <w:tc>
          <w:tcPr>
            <w:tcW w:w="2287" w:type="dxa"/>
            <w:gridSpan w:val="4"/>
            <w:shd w:val="clear" w:color="auto" w:fill="auto"/>
            <w:vAlign w:val="center"/>
          </w:tcPr>
          <w:p w14:paraId="3850EADE" w14:textId="77777777" w:rsidR="00B605C3" w:rsidRPr="00B605C3" w:rsidRDefault="00B605C3" w:rsidP="00B605C3">
            <w:pPr>
              <w:spacing w:after="0" w:line="240" w:lineRule="auto"/>
              <w:jc w:val="center"/>
              <w:rPr>
                <w:rFonts w:ascii="Arial Narrow" w:eastAsia="Calibri" w:hAnsi="Arial Narrow" w:cs="Times New Roman"/>
                <w:color w:val="000000" w:themeColor="text1"/>
                <w:sz w:val="20"/>
                <w:szCs w:val="20"/>
                <w:lang w:val="sr-Latn-CS"/>
              </w:rPr>
            </w:pPr>
            <w:r w:rsidRPr="00B605C3">
              <w:rPr>
                <w:rFonts w:ascii="Arial Narrow" w:eastAsia="Calibri" w:hAnsi="Arial Narrow" w:cs="Times New Roman"/>
                <w:color w:val="000000" w:themeColor="text1"/>
                <w:sz w:val="20"/>
                <w:szCs w:val="20"/>
                <w:lang w:val="sr-Latn-CS"/>
              </w:rPr>
              <w:t>5</w:t>
            </w:r>
          </w:p>
        </w:tc>
      </w:tr>
      <w:tr w:rsidR="00B605C3" w:rsidRPr="00B605C3" w14:paraId="5F89F725" w14:textId="77777777" w:rsidTr="004F6565">
        <w:tc>
          <w:tcPr>
            <w:tcW w:w="1667" w:type="dxa"/>
            <w:gridSpan w:val="2"/>
            <w:shd w:val="clear" w:color="auto" w:fill="D9D9D9"/>
            <w:vAlign w:val="center"/>
          </w:tcPr>
          <w:p w14:paraId="5DC60F42" w14:textId="77777777" w:rsidR="00B605C3" w:rsidRPr="00B605C3" w:rsidRDefault="00B605C3" w:rsidP="00B605C3">
            <w:pPr>
              <w:spacing w:after="0" w:line="240" w:lineRule="auto"/>
              <w:rPr>
                <w:rFonts w:ascii="Arial Narrow" w:eastAsia="Calibri" w:hAnsi="Arial Narrow" w:cs="Times New Roman"/>
                <w:color w:val="000000" w:themeColor="text1"/>
                <w:lang w:val="en-US"/>
              </w:rPr>
            </w:pPr>
            <w:proofErr w:type="spellStart"/>
            <w:r w:rsidRPr="00B605C3">
              <w:rPr>
                <w:rFonts w:ascii="Arial Narrow" w:eastAsia="Calibri" w:hAnsi="Arial Narrow" w:cs="Times New Roman"/>
                <w:b/>
                <w:color w:val="000000" w:themeColor="text1"/>
                <w:sz w:val="20"/>
                <w:szCs w:val="20"/>
                <w:lang w:val="en-US"/>
              </w:rPr>
              <w:t>Наставник</w:t>
            </w:r>
            <w:proofErr w:type="spellEnd"/>
            <w:r w:rsidRPr="00B605C3">
              <w:rPr>
                <w:rFonts w:ascii="Arial Narrow" w:eastAsia="Calibri" w:hAnsi="Arial Narrow" w:cs="Times New Roman"/>
                <w:b/>
                <w:color w:val="000000" w:themeColor="text1"/>
                <w:sz w:val="20"/>
                <w:szCs w:val="20"/>
                <w:lang w:val="en-US"/>
              </w:rPr>
              <w:t>/ -</w:t>
            </w:r>
            <w:proofErr w:type="spellStart"/>
            <w:r w:rsidRPr="00B605C3">
              <w:rPr>
                <w:rFonts w:ascii="Arial Narrow" w:eastAsia="Calibri" w:hAnsi="Arial Narrow" w:cs="Times New Roman"/>
                <w:b/>
                <w:color w:val="000000" w:themeColor="text1"/>
                <w:sz w:val="20"/>
                <w:szCs w:val="20"/>
                <w:lang w:val="en-US"/>
              </w:rPr>
              <w:t>ци</w:t>
            </w:r>
            <w:proofErr w:type="spellEnd"/>
          </w:p>
        </w:tc>
        <w:tc>
          <w:tcPr>
            <w:tcW w:w="7940" w:type="dxa"/>
            <w:gridSpan w:val="16"/>
            <w:shd w:val="clear" w:color="auto" w:fill="auto"/>
            <w:vAlign w:val="center"/>
          </w:tcPr>
          <w:p w14:paraId="3CA3BA09" w14:textId="101B0B98" w:rsidR="003152CE" w:rsidRPr="003152CE" w:rsidRDefault="003152CE" w:rsidP="00B605C3">
            <w:pPr>
              <w:spacing w:after="0" w:line="240" w:lineRule="auto"/>
              <w:rPr>
                <w:rFonts w:ascii="Arial Narrow" w:eastAsia="Calibri" w:hAnsi="Arial Narrow" w:cs="Times New Roman"/>
                <w:color w:val="000000" w:themeColor="text1"/>
                <w:sz w:val="20"/>
                <w:szCs w:val="20"/>
                <w:lang w:val="en-US"/>
              </w:rPr>
            </w:pPr>
            <w:r w:rsidRPr="003152CE">
              <w:rPr>
                <w:rFonts w:ascii="Arial Narrow" w:eastAsia="Calibri" w:hAnsi="Arial Narrow" w:cs="Times New Roman"/>
                <w:color w:val="000000" w:themeColor="text1"/>
                <w:sz w:val="20"/>
                <w:szCs w:val="20"/>
                <w:lang w:val="en-US"/>
              </w:rPr>
              <w:t xml:space="preserve">Associate professor </w:t>
            </w:r>
            <w:proofErr w:type="spellStart"/>
            <w:r w:rsidRPr="003152CE">
              <w:rPr>
                <w:rFonts w:ascii="Arial Narrow" w:eastAsia="Calibri" w:hAnsi="Arial Narrow" w:cs="Times New Roman"/>
                <w:color w:val="000000" w:themeColor="text1"/>
                <w:sz w:val="20"/>
                <w:szCs w:val="20"/>
                <w:lang w:val="en-US"/>
              </w:rPr>
              <w:t>Biljana</w:t>
            </w:r>
            <w:proofErr w:type="spellEnd"/>
            <w:r w:rsidRPr="003152CE">
              <w:rPr>
                <w:rFonts w:ascii="Arial Narrow" w:eastAsia="Calibri" w:hAnsi="Arial Narrow" w:cs="Times New Roman"/>
                <w:color w:val="000000" w:themeColor="text1"/>
                <w:sz w:val="20"/>
                <w:szCs w:val="20"/>
                <w:lang w:val="en-US"/>
              </w:rPr>
              <w:t xml:space="preserve"> </w:t>
            </w:r>
            <w:proofErr w:type="spellStart"/>
            <w:r w:rsidRPr="003152CE">
              <w:rPr>
                <w:rFonts w:ascii="Arial Narrow" w:eastAsia="Calibri" w:hAnsi="Arial Narrow" w:cs="Times New Roman"/>
                <w:color w:val="000000" w:themeColor="text1"/>
                <w:sz w:val="20"/>
                <w:szCs w:val="20"/>
                <w:lang w:val="en-US"/>
              </w:rPr>
              <w:t>Marković-Vsiljković</w:t>
            </w:r>
            <w:proofErr w:type="spellEnd"/>
            <w:r w:rsidRPr="003152CE">
              <w:rPr>
                <w:rFonts w:ascii="Arial Narrow" w:eastAsia="Calibri" w:hAnsi="Arial Narrow" w:cs="Times New Roman"/>
                <w:color w:val="000000" w:themeColor="text1"/>
                <w:sz w:val="20"/>
                <w:szCs w:val="20"/>
                <w:lang w:val="en-US"/>
              </w:rPr>
              <w:t xml:space="preserve">, associate professor </w:t>
            </w:r>
            <w:proofErr w:type="spellStart"/>
            <w:r w:rsidRPr="003152CE">
              <w:rPr>
                <w:rFonts w:ascii="Arial Narrow" w:eastAsia="Calibri" w:hAnsi="Arial Narrow" w:cs="Times New Roman"/>
                <w:color w:val="000000" w:themeColor="text1"/>
                <w:sz w:val="20"/>
                <w:szCs w:val="20"/>
                <w:lang w:val="en-US"/>
              </w:rPr>
              <w:t>Nataša</w:t>
            </w:r>
            <w:proofErr w:type="spellEnd"/>
            <w:r w:rsidRPr="003152CE">
              <w:rPr>
                <w:rFonts w:ascii="Arial Narrow" w:eastAsia="Calibri" w:hAnsi="Arial Narrow" w:cs="Times New Roman"/>
                <w:color w:val="000000" w:themeColor="text1"/>
                <w:sz w:val="20"/>
                <w:szCs w:val="20"/>
                <w:lang w:val="en-US"/>
              </w:rPr>
              <w:t xml:space="preserve"> </w:t>
            </w:r>
            <w:proofErr w:type="spellStart"/>
            <w:r w:rsidRPr="003152CE">
              <w:rPr>
                <w:rFonts w:ascii="Arial Narrow" w:eastAsia="Calibri" w:hAnsi="Arial Narrow" w:cs="Times New Roman"/>
                <w:color w:val="000000" w:themeColor="text1"/>
                <w:sz w:val="20"/>
                <w:szCs w:val="20"/>
                <w:lang w:val="en-US"/>
              </w:rPr>
              <w:t>Prvulović</w:t>
            </w:r>
            <w:proofErr w:type="spellEnd"/>
            <w:r w:rsidRPr="003152CE">
              <w:rPr>
                <w:rFonts w:ascii="Arial Narrow" w:eastAsia="Calibri" w:hAnsi="Arial Narrow" w:cs="Times New Roman"/>
                <w:color w:val="000000" w:themeColor="text1"/>
                <w:sz w:val="20"/>
                <w:szCs w:val="20"/>
                <w:lang w:val="en-US"/>
              </w:rPr>
              <w:t xml:space="preserve">, assistant professor </w:t>
            </w:r>
            <w:proofErr w:type="spellStart"/>
            <w:r w:rsidRPr="003152CE">
              <w:rPr>
                <w:rFonts w:ascii="Arial Narrow" w:eastAsia="Calibri" w:hAnsi="Arial Narrow" w:cs="Times New Roman"/>
                <w:color w:val="000000" w:themeColor="text1"/>
                <w:sz w:val="20"/>
                <w:szCs w:val="20"/>
                <w:lang w:val="en-US"/>
              </w:rPr>
              <w:t>Vedran</w:t>
            </w:r>
            <w:proofErr w:type="spellEnd"/>
            <w:r w:rsidRPr="003152CE">
              <w:rPr>
                <w:rFonts w:ascii="Arial Narrow" w:eastAsia="Calibri" w:hAnsi="Arial Narrow" w:cs="Times New Roman"/>
                <w:color w:val="000000" w:themeColor="text1"/>
                <w:sz w:val="20"/>
                <w:szCs w:val="20"/>
                <w:lang w:val="en-US"/>
              </w:rPr>
              <w:t xml:space="preserve"> </w:t>
            </w:r>
            <w:proofErr w:type="spellStart"/>
            <w:r w:rsidRPr="003152CE">
              <w:rPr>
                <w:rFonts w:ascii="Arial Narrow" w:eastAsia="Calibri" w:hAnsi="Arial Narrow" w:cs="Times New Roman"/>
                <w:color w:val="000000" w:themeColor="text1"/>
                <w:sz w:val="20"/>
                <w:szCs w:val="20"/>
                <w:lang w:val="en-US"/>
              </w:rPr>
              <w:t>Markotić</w:t>
            </w:r>
            <w:proofErr w:type="spellEnd"/>
            <w:r w:rsidRPr="003152CE">
              <w:rPr>
                <w:rFonts w:ascii="Arial Narrow" w:eastAsia="Calibri" w:hAnsi="Arial Narrow" w:cs="Times New Roman"/>
                <w:color w:val="000000" w:themeColor="text1"/>
                <w:sz w:val="20"/>
                <w:szCs w:val="20"/>
                <w:lang w:val="en-US"/>
              </w:rPr>
              <w:t xml:space="preserve">, assistant professor </w:t>
            </w:r>
            <w:proofErr w:type="spellStart"/>
            <w:r w:rsidRPr="003152CE">
              <w:rPr>
                <w:rFonts w:ascii="Arial Narrow" w:eastAsia="Calibri" w:hAnsi="Arial Narrow" w:cs="Times New Roman"/>
                <w:color w:val="000000" w:themeColor="text1"/>
                <w:sz w:val="20"/>
                <w:szCs w:val="20"/>
                <w:lang w:val="en-US"/>
              </w:rPr>
              <w:t>Jasmina</w:t>
            </w:r>
            <w:proofErr w:type="spellEnd"/>
            <w:r w:rsidRPr="003152CE">
              <w:rPr>
                <w:rFonts w:ascii="Arial Narrow" w:eastAsia="Calibri" w:hAnsi="Arial Narrow" w:cs="Times New Roman"/>
                <w:color w:val="000000" w:themeColor="text1"/>
                <w:sz w:val="20"/>
                <w:szCs w:val="20"/>
                <w:lang w:val="en-US"/>
              </w:rPr>
              <w:t xml:space="preserve"> </w:t>
            </w:r>
            <w:proofErr w:type="spellStart"/>
            <w:r w:rsidRPr="003152CE">
              <w:rPr>
                <w:rFonts w:ascii="Arial Narrow" w:eastAsia="Calibri" w:hAnsi="Arial Narrow" w:cs="Times New Roman"/>
                <w:color w:val="000000" w:themeColor="text1"/>
                <w:sz w:val="20"/>
                <w:szCs w:val="20"/>
                <w:lang w:val="en-US"/>
              </w:rPr>
              <w:t>Bajrović</w:t>
            </w:r>
            <w:proofErr w:type="spellEnd"/>
            <w:r w:rsidRPr="003152CE">
              <w:rPr>
                <w:rFonts w:ascii="Arial Narrow" w:eastAsia="Calibri" w:hAnsi="Arial Narrow" w:cs="Times New Roman"/>
                <w:color w:val="000000" w:themeColor="text1"/>
                <w:sz w:val="20"/>
                <w:szCs w:val="20"/>
                <w:lang w:val="en-US"/>
              </w:rPr>
              <w:t xml:space="preserve">, full professor </w:t>
            </w:r>
            <w:proofErr w:type="spellStart"/>
            <w:r w:rsidRPr="003152CE">
              <w:rPr>
                <w:rFonts w:ascii="Arial Narrow" w:eastAsia="Calibri" w:hAnsi="Arial Narrow" w:cs="Times New Roman"/>
                <w:color w:val="000000" w:themeColor="text1"/>
                <w:sz w:val="20"/>
                <w:szCs w:val="20"/>
                <w:lang w:val="en-US"/>
              </w:rPr>
              <w:t>Siniša</w:t>
            </w:r>
            <w:proofErr w:type="spellEnd"/>
            <w:r w:rsidRPr="003152CE">
              <w:rPr>
                <w:rFonts w:ascii="Arial Narrow" w:eastAsia="Calibri" w:hAnsi="Arial Narrow" w:cs="Times New Roman"/>
                <w:color w:val="000000" w:themeColor="text1"/>
                <w:sz w:val="20"/>
                <w:szCs w:val="20"/>
                <w:lang w:val="en-US"/>
              </w:rPr>
              <w:t xml:space="preserve"> </w:t>
            </w:r>
            <w:proofErr w:type="spellStart"/>
            <w:r w:rsidRPr="003152CE">
              <w:rPr>
                <w:rFonts w:ascii="Arial Narrow" w:eastAsia="Calibri" w:hAnsi="Arial Narrow" w:cs="Times New Roman"/>
                <w:color w:val="000000" w:themeColor="text1"/>
                <w:sz w:val="20"/>
                <w:szCs w:val="20"/>
                <w:lang w:val="en-US"/>
              </w:rPr>
              <w:t>Ristić</w:t>
            </w:r>
            <w:proofErr w:type="spellEnd"/>
          </w:p>
          <w:p w14:paraId="1244414E" w14:textId="5D467962" w:rsidR="003152CE" w:rsidRPr="003152CE" w:rsidRDefault="003152CE" w:rsidP="003152CE">
            <w:pPr>
              <w:spacing w:after="0" w:line="240" w:lineRule="auto"/>
              <w:rPr>
                <w:rFonts w:ascii="Arial Narrow" w:eastAsia="Calibri" w:hAnsi="Arial Narrow" w:cs="Times New Roman"/>
                <w:color w:val="000000" w:themeColor="text1"/>
                <w:sz w:val="20"/>
                <w:szCs w:val="20"/>
                <w:lang w:val="en-US"/>
              </w:rPr>
            </w:pPr>
          </w:p>
        </w:tc>
      </w:tr>
      <w:tr w:rsidR="00B605C3" w:rsidRPr="00B605C3" w14:paraId="467D5581" w14:textId="77777777" w:rsidTr="004F6565">
        <w:tc>
          <w:tcPr>
            <w:tcW w:w="1667" w:type="dxa"/>
            <w:gridSpan w:val="2"/>
            <w:shd w:val="clear" w:color="auto" w:fill="D9D9D9"/>
            <w:vAlign w:val="center"/>
          </w:tcPr>
          <w:p w14:paraId="4ADB2DEB" w14:textId="77777777" w:rsidR="00B605C3" w:rsidRPr="00B605C3" w:rsidRDefault="00B605C3" w:rsidP="00B605C3">
            <w:pPr>
              <w:spacing w:after="0" w:line="240" w:lineRule="auto"/>
              <w:rPr>
                <w:rFonts w:ascii="Arial Narrow" w:eastAsia="Calibri" w:hAnsi="Arial Narrow" w:cs="Times New Roman"/>
                <w:b/>
                <w:color w:val="000000" w:themeColor="text1"/>
                <w:sz w:val="20"/>
                <w:szCs w:val="20"/>
                <w:lang w:val="en-US"/>
              </w:rPr>
            </w:pPr>
            <w:proofErr w:type="spellStart"/>
            <w:r w:rsidRPr="00B605C3">
              <w:rPr>
                <w:rFonts w:ascii="Arial Narrow" w:eastAsia="Calibri" w:hAnsi="Arial Narrow" w:cs="Times New Roman"/>
                <w:b/>
                <w:color w:val="000000" w:themeColor="text1"/>
                <w:sz w:val="20"/>
                <w:szCs w:val="20"/>
                <w:lang w:val="en-US"/>
              </w:rPr>
              <w:t>Сарадник</w:t>
            </w:r>
            <w:proofErr w:type="spellEnd"/>
            <w:r w:rsidRPr="00B605C3">
              <w:rPr>
                <w:rFonts w:ascii="Arial Narrow" w:eastAsia="Calibri" w:hAnsi="Arial Narrow" w:cs="Times New Roman"/>
                <w:b/>
                <w:color w:val="000000" w:themeColor="text1"/>
                <w:sz w:val="20"/>
                <w:szCs w:val="20"/>
                <w:lang w:val="en-US"/>
              </w:rPr>
              <w:t xml:space="preserve">/ - </w:t>
            </w:r>
            <w:proofErr w:type="spellStart"/>
            <w:r w:rsidRPr="00B605C3">
              <w:rPr>
                <w:rFonts w:ascii="Arial Narrow" w:eastAsia="Calibri" w:hAnsi="Arial Narrow" w:cs="Times New Roman"/>
                <w:b/>
                <w:color w:val="000000" w:themeColor="text1"/>
                <w:sz w:val="20"/>
                <w:szCs w:val="20"/>
                <w:lang w:val="en-US"/>
              </w:rPr>
              <w:t>ци</w:t>
            </w:r>
            <w:proofErr w:type="spellEnd"/>
          </w:p>
        </w:tc>
        <w:tc>
          <w:tcPr>
            <w:tcW w:w="7940" w:type="dxa"/>
            <w:gridSpan w:val="16"/>
            <w:shd w:val="clear" w:color="auto" w:fill="auto"/>
            <w:vAlign w:val="center"/>
          </w:tcPr>
          <w:p w14:paraId="1934D7A7" w14:textId="77777777" w:rsidR="00B605C3" w:rsidRPr="003152CE" w:rsidRDefault="00B605C3" w:rsidP="00B605C3">
            <w:pPr>
              <w:spacing w:after="0" w:line="240" w:lineRule="auto"/>
              <w:rPr>
                <w:rFonts w:ascii="Arial Narrow" w:eastAsia="Calibri" w:hAnsi="Arial Narrow" w:cs="Times New Roman"/>
                <w:color w:val="000000" w:themeColor="text1"/>
                <w:sz w:val="20"/>
                <w:szCs w:val="20"/>
                <w:lang w:val="en-US"/>
              </w:rPr>
            </w:pPr>
          </w:p>
          <w:p w14:paraId="5F9CD192" w14:textId="77777777" w:rsidR="003152CE" w:rsidRPr="003152CE" w:rsidRDefault="003152CE" w:rsidP="003152CE">
            <w:pPr>
              <w:spacing w:after="0" w:line="240" w:lineRule="auto"/>
              <w:rPr>
                <w:rFonts w:ascii="Arial Narrow" w:eastAsia="Calibri" w:hAnsi="Arial Narrow" w:cs="Times New Roman"/>
                <w:color w:val="000000" w:themeColor="text1"/>
                <w:sz w:val="20"/>
                <w:szCs w:val="20"/>
                <w:lang w:val="en-US"/>
              </w:rPr>
            </w:pPr>
            <w:r w:rsidRPr="003152CE">
              <w:rPr>
                <w:rFonts w:ascii="Arial Narrow" w:eastAsia="Calibri" w:hAnsi="Arial Narrow" w:cs="Times New Roman"/>
                <w:color w:val="000000" w:themeColor="text1"/>
                <w:sz w:val="20"/>
                <w:szCs w:val="20"/>
                <w:lang w:val="en-US"/>
              </w:rPr>
              <w:t xml:space="preserve">Associate professor </w:t>
            </w:r>
            <w:proofErr w:type="spellStart"/>
            <w:r w:rsidRPr="003152CE">
              <w:rPr>
                <w:rFonts w:ascii="Arial Narrow" w:eastAsia="Calibri" w:hAnsi="Arial Narrow" w:cs="Times New Roman"/>
                <w:color w:val="000000" w:themeColor="text1"/>
                <w:sz w:val="20"/>
                <w:szCs w:val="20"/>
                <w:lang w:val="en-US"/>
              </w:rPr>
              <w:t>Biljana</w:t>
            </w:r>
            <w:proofErr w:type="spellEnd"/>
            <w:r w:rsidRPr="003152CE">
              <w:rPr>
                <w:rFonts w:ascii="Arial Narrow" w:eastAsia="Calibri" w:hAnsi="Arial Narrow" w:cs="Times New Roman"/>
                <w:color w:val="000000" w:themeColor="text1"/>
                <w:sz w:val="20"/>
                <w:szCs w:val="20"/>
                <w:lang w:val="en-US"/>
              </w:rPr>
              <w:t xml:space="preserve"> </w:t>
            </w:r>
            <w:proofErr w:type="spellStart"/>
            <w:r w:rsidRPr="003152CE">
              <w:rPr>
                <w:rFonts w:ascii="Arial Narrow" w:eastAsia="Calibri" w:hAnsi="Arial Narrow" w:cs="Times New Roman"/>
                <w:color w:val="000000" w:themeColor="text1"/>
                <w:sz w:val="20"/>
                <w:szCs w:val="20"/>
                <w:lang w:val="en-US"/>
              </w:rPr>
              <w:t>Marković-Vsiljković</w:t>
            </w:r>
            <w:proofErr w:type="spellEnd"/>
            <w:r w:rsidRPr="003152CE">
              <w:rPr>
                <w:rFonts w:ascii="Arial Narrow" w:eastAsia="Calibri" w:hAnsi="Arial Narrow" w:cs="Times New Roman"/>
                <w:color w:val="000000" w:themeColor="text1"/>
                <w:sz w:val="20"/>
                <w:szCs w:val="20"/>
                <w:lang w:val="en-US"/>
              </w:rPr>
              <w:t xml:space="preserve">, associate professor </w:t>
            </w:r>
            <w:proofErr w:type="spellStart"/>
            <w:r w:rsidRPr="003152CE">
              <w:rPr>
                <w:rFonts w:ascii="Arial Narrow" w:eastAsia="Calibri" w:hAnsi="Arial Narrow" w:cs="Times New Roman"/>
                <w:color w:val="000000" w:themeColor="text1"/>
                <w:sz w:val="20"/>
                <w:szCs w:val="20"/>
                <w:lang w:val="en-US"/>
              </w:rPr>
              <w:t>Nataša</w:t>
            </w:r>
            <w:proofErr w:type="spellEnd"/>
            <w:r w:rsidRPr="003152CE">
              <w:rPr>
                <w:rFonts w:ascii="Arial Narrow" w:eastAsia="Calibri" w:hAnsi="Arial Narrow" w:cs="Times New Roman"/>
                <w:color w:val="000000" w:themeColor="text1"/>
                <w:sz w:val="20"/>
                <w:szCs w:val="20"/>
                <w:lang w:val="en-US"/>
              </w:rPr>
              <w:t xml:space="preserve"> </w:t>
            </w:r>
            <w:proofErr w:type="spellStart"/>
            <w:r w:rsidRPr="003152CE">
              <w:rPr>
                <w:rFonts w:ascii="Arial Narrow" w:eastAsia="Calibri" w:hAnsi="Arial Narrow" w:cs="Times New Roman"/>
                <w:color w:val="000000" w:themeColor="text1"/>
                <w:sz w:val="20"/>
                <w:szCs w:val="20"/>
                <w:lang w:val="en-US"/>
              </w:rPr>
              <w:t>Prvulović</w:t>
            </w:r>
            <w:proofErr w:type="spellEnd"/>
            <w:r w:rsidRPr="003152CE">
              <w:rPr>
                <w:rFonts w:ascii="Arial Narrow" w:eastAsia="Calibri" w:hAnsi="Arial Narrow" w:cs="Times New Roman"/>
                <w:color w:val="000000" w:themeColor="text1"/>
                <w:sz w:val="20"/>
                <w:szCs w:val="20"/>
                <w:lang w:val="en-US"/>
              </w:rPr>
              <w:t xml:space="preserve">, assistant professor </w:t>
            </w:r>
            <w:proofErr w:type="spellStart"/>
            <w:r w:rsidRPr="003152CE">
              <w:rPr>
                <w:rFonts w:ascii="Arial Narrow" w:eastAsia="Calibri" w:hAnsi="Arial Narrow" w:cs="Times New Roman"/>
                <w:color w:val="000000" w:themeColor="text1"/>
                <w:sz w:val="20"/>
                <w:szCs w:val="20"/>
                <w:lang w:val="en-US"/>
              </w:rPr>
              <w:t>Vedran</w:t>
            </w:r>
            <w:proofErr w:type="spellEnd"/>
            <w:r w:rsidRPr="003152CE">
              <w:rPr>
                <w:rFonts w:ascii="Arial Narrow" w:eastAsia="Calibri" w:hAnsi="Arial Narrow" w:cs="Times New Roman"/>
                <w:color w:val="000000" w:themeColor="text1"/>
                <w:sz w:val="20"/>
                <w:szCs w:val="20"/>
                <w:lang w:val="en-US"/>
              </w:rPr>
              <w:t xml:space="preserve"> </w:t>
            </w:r>
            <w:proofErr w:type="spellStart"/>
            <w:r w:rsidRPr="003152CE">
              <w:rPr>
                <w:rFonts w:ascii="Arial Narrow" w:eastAsia="Calibri" w:hAnsi="Arial Narrow" w:cs="Times New Roman"/>
                <w:color w:val="000000" w:themeColor="text1"/>
                <w:sz w:val="20"/>
                <w:szCs w:val="20"/>
                <w:lang w:val="en-US"/>
              </w:rPr>
              <w:t>Markotić</w:t>
            </w:r>
            <w:proofErr w:type="spellEnd"/>
            <w:r w:rsidRPr="003152CE">
              <w:rPr>
                <w:rFonts w:ascii="Arial Narrow" w:eastAsia="Calibri" w:hAnsi="Arial Narrow" w:cs="Times New Roman"/>
                <w:color w:val="000000" w:themeColor="text1"/>
                <w:sz w:val="20"/>
                <w:szCs w:val="20"/>
                <w:lang w:val="en-US"/>
              </w:rPr>
              <w:t xml:space="preserve">, assistant professor </w:t>
            </w:r>
            <w:proofErr w:type="spellStart"/>
            <w:r w:rsidRPr="003152CE">
              <w:rPr>
                <w:rFonts w:ascii="Arial Narrow" w:eastAsia="Calibri" w:hAnsi="Arial Narrow" w:cs="Times New Roman"/>
                <w:color w:val="000000" w:themeColor="text1"/>
                <w:sz w:val="20"/>
                <w:szCs w:val="20"/>
                <w:lang w:val="en-US"/>
              </w:rPr>
              <w:t>Jasmina</w:t>
            </w:r>
            <w:proofErr w:type="spellEnd"/>
            <w:r w:rsidRPr="003152CE">
              <w:rPr>
                <w:rFonts w:ascii="Arial Narrow" w:eastAsia="Calibri" w:hAnsi="Arial Narrow" w:cs="Times New Roman"/>
                <w:color w:val="000000" w:themeColor="text1"/>
                <w:sz w:val="20"/>
                <w:szCs w:val="20"/>
                <w:lang w:val="en-US"/>
              </w:rPr>
              <w:t xml:space="preserve"> </w:t>
            </w:r>
            <w:proofErr w:type="spellStart"/>
            <w:r w:rsidRPr="003152CE">
              <w:rPr>
                <w:rFonts w:ascii="Arial Narrow" w:eastAsia="Calibri" w:hAnsi="Arial Narrow" w:cs="Times New Roman"/>
                <w:color w:val="000000" w:themeColor="text1"/>
                <w:sz w:val="20"/>
                <w:szCs w:val="20"/>
                <w:lang w:val="en-US"/>
              </w:rPr>
              <w:t>Bajrović</w:t>
            </w:r>
            <w:proofErr w:type="spellEnd"/>
            <w:r w:rsidRPr="003152CE">
              <w:rPr>
                <w:rFonts w:ascii="Arial Narrow" w:eastAsia="Calibri" w:hAnsi="Arial Narrow" w:cs="Times New Roman"/>
                <w:color w:val="000000" w:themeColor="text1"/>
                <w:sz w:val="20"/>
                <w:szCs w:val="20"/>
                <w:lang w:val="en-US"/>
              </w:rPr>
              <w:t xml:space="preserve">, full professor </w:t>
            </w:r>
            <w:proofErr w:type="spellStart"/>
            <w:r w:rsidRPr="003152CE">
              <w:rPr>
                <w:rFonts w:ascii="Arial Narrow" w:eastAsia="Calibri" w:hAnsi="Arial Narrow" w:cs="Times New Roman"/>
                <w:color w:val="000000" w:themeColor="text1"/>
                <w:sz w:val="20"/>
                <w:szCs w:val="20"/>
                <w:lang w:val="en-US"/>
              </w:rPr>
              <w:t>Siniša</w:t>
            </w:r>
            <w:proofErr w:type="spellEnd"/>
            <w:r w:rsidRPr="003152CE">
              <w:rPr>
                <w:rFonts w:ascii="Arial Narrow" w:eastAsia="Calibri" w:hAnsi="Arial Narrow" w:cs="Times New Roman"/>
                <w:color w:val="000000" w:themeColor="text1"/>
                <w:sz w:val="20"/>
                <w:szCs w:val="20"/>
                <w:lang w:val="en-US"/>
              </w:rPr>
              <w:t xml:space="preserve"> </w:t>
            </w:r>
            <w:proofErr w:type="spellStart"/>
            <w:r w:rsidRPr="003152CE">
              <w:rPr>
                <w:rFonts w:ascii="Arial Narrow" w:eastAsia="Calibri" w:hAnsi="Arial Narrow" w:cs="Times New Roman"/>
                <w:color w:val="000000" w:themeColor="text1"/>
                <w:sz w:val="20"/>
                <w:szCs w:val="20"/>
                <w:lang w:val="en-US"/>
              </w:rPr>
              <w:t>Ristić</w:t>
            </w:r>
            <w:proofErr w:type="spellEnd"/>
          </w:p>
          <w:p w14:paraId="557D644A" w14:textId="73AB99B6" w:rsidR="003152CE" w:rsidRPr="003152CE" w:rsidRDefault="003152CE" w:rsidP="00B605C3">
            <w:pPr>
              <w:spacing w:after="0" w:line="240" w:lineRule="auto"/>
              <w:rPr>
                <w:rFonts w:ascii="Arial Narrow" w:eastAsia="Calibri" w:hAnsi="Arial Narrow" w:cs="Times New Roman"/>
                <w:color w:val="000000" w:themeColor="text1"/>
                <w:lang w:val="en-US"/>
              </w:rPr>
            </w:pPr>
          </w:p>
        </w:tc>
      </w:tr>
      <w:tr w:rsidR="004F6565" w:rsidRPr="00B605C3" w14:paraId="2B9C4B64" w14:textId="77777777" w:rsidTr="004F6565">
        <w:trPr>
          <w:trHeight w:val="726"/>
        </w:trPr>
        <w:tc>
          <w:tcPr>
            <w:tcW w:w="3793" w:type="dxa"/>
            <w:gridSpan w:val="7"/>
            <w:shd w:val="clear" w:color="auto" w:fill="D9D9D9"/>
            <w:vAlign w:val="center"/>
          </w:tcPr>
          <w:p w14:paraId="514621E9" w14:textId="40C35BCC" w:rsidR="004F6565" w:rsidRPr="00B605C3" w:rsidRDefault="004F6565" w:rsidP="004F6565">
            <w:pPr>
              <w:spacing w:after="0" w:line="240" w:lineRule="auto"/>
              <w:jc w:val="center"/>
              <w:rPr>
                <w:rFonts w:ascii="Arial Narrow" w:eastAsia="Calibri" w:hAnsi="Arial Narrow" w:cs="Times New Roman"/>
                <w:b/>
                <w:color w:val="000000" w:themeColor="text1"/>
                <w:sz w:val="20"/>
                <w:szCs w:val="20"/>
                <w:lang w:val="en-US"/>
              </w:rPr>
            </w:pPr>
            <w:r w:rsidRPr="003D4025">
              <w:rPr>
                <w:rFonts w:ascii="Arial Narrow" w:eastAsia="Calibri" w:hAnsi="Arial Narrow"/>
                <w:b/>
                <w:sz w:val="20"/>
                <w:szCs w:val="20"/>
                <w:lang w:val="en-US"/>
              </w:rPr>
              <w:t>Number of lectur</w:t>
            </w:r>
            <w:r>
              <w:rPr>
                <w:rFonts w:ascii="Arial Narrow" w:eastAsia="Calibri" w:hAnsi="Arial Narrow"/>
                <w:b/>
                <w:sz w:val="20"/>
                <w:szCs w:val="20"/>
                <w:lang w:val="en-US"/>
              </w:rPr>
              <w:t>es/ teaching workload (per week</w:t>
            </w:r>
            <w:r w:rsidRPr="003D4025">
              <w:rPr>
                <w:rFonts w:ascii="Arial Narrow" w:eastAsia="Calibri" w:hAnsi="Arial Narrow"/>
                <w:b/>
                <w:sz w:val="20"/>
                <w:szCs w:val="20"/>
                <w:lang w:val="en-US"/>
              </w:rPr>
              <w:t>)</w:t>
            </w:r>
          </w:p>
        </w:tc>
        <w:tc>
          <w:tcPr>
            <w:tcW w:w="3825" w:type="dxa"/>
            <w:gridSpan w:val="8"/>
            <w:shd w:val="clear" w:color="auto" w:fill="D9D9D9"/>
            <w:vAlign w:val="center"/>
          </w:tcPr>
          <w:p w14:paraId="0A8FBEA4" w14:textId="64874CA7" w:rsidR="004F6565" w:rsidRPr="00B605C3" w:rsidRDefault="004F6565" w:rsidP="004F6565">
            <w:pPr>
              <w:spacing w:after="0" w:line="240" w:lineRule="auto"/>
              <w:jc w:val="center"/>
              <w:rPr>
                <w:rFonts w:ascii="Arial Narrow" w:eastAsia="Calibri" w:hAnsi="Arial Narrow" w:cs="Times New Roman"/>
                <w:b/>
                <w:color w:val="000000" w:themeColor="text1"/>
                <w:sz w:val="20"/>
                <w:szCs w:val="20"/>
                <w:lang w:val="en-US"/>
              </w:rPr>
            </w:pPr>
            <w:r w:rsidRPr="003D4025">
              <w:rPr>
                <w:rFonts w:ascii="Arial Narrow" w:eastAsia="Calibri" w:hAnsi="Arial Narrow"/>
                <w:b/>
                <w:sz w:val="20"/>
                <w:szCs w:val="20"/>
                <w:lang w:val="en-US"/>
              </w:rPr>
              <w:t>Individual student workload (in hours per semester)</w:t>
            </w:r>
          </w:p>
        </w:tc>
        <w:tc>
          <w:tcPr>
            <w:tcW w:w="1989" w:type="dxa"/>
            <w:gridSpan w:val="3"/>
            <w:shd w:val="clear" w:color="auto" w:fill="D9D9D9"/>
            <w:vAlign w:val="center"/>
          </w:tcPr>
          <w:p w14:paraId="1E83139E" w14:textId="77777777" w:rsidR="004F6565" w:rsidRDefault="004F6565" w:rsidP="004F6565">
            <w:pPr>
              <w:spacing w:line="240" w:lineRule="auto"/>
              <w:jc w:val="center"/>
              <w:rPr>
                <w:rFonts w:ascii="Arial Narrow" w:eastAsia="Calibri" w:hAnsi="Arial Narrow"/>
                <w:b/>
                <w:sz w:val="20"/>
                <w:szCs w:val="20"/>
              </w:rPr>
            </w:pPr>
          </w:p>
          <w:p w14:paraId="21BA9C60" w14:textId="13FAFB30" w:rsidR="004F6565" w:rsidRDefault="004F6565" w:rsidP="004F6565">
            <w:pPr>
              <w:spacing w:line="240" w:lineRule="auto"/>
              <w:jc w:val="center"/>
              <w:rPr>
                <w:rFonts w:ascii="Times New Roman" w:hAnsi="Times New Roman" w:cs="Times New Roman"/>
                <w:sz w:val="24"/>
                <w:szCs w:val="24"/>
                <w:lang w:eastAsia="bs-Latn-BA"/>
              </w:rPr>
            </w:pPr>
            <w:r>
              <w:rPr>
                <w:rFonts w:ascii="Arial Narrow" w:eastAsia="Calibri" w:hAnsi="Arial Narrow"/>
                <w:b/>
                <w:sz w:val="20"/>
                <w:szCs w:val="20"/>
              </w:rPr>
              <w:t>Coefficient of student workload</w:t>
            </w:r>
            <w:r>
              <w:rPr>
                <w:rFonts w:ascii="Arial Narrow" w:eastAsia="Calibri" w:hAnsi="Arial Narrow"/>
                <w:b/>
                <w:sz w:val="20"/>
                <w:szCs w:val="20"/>
                <w:lang w:val="sr-Cyrl-BA"/>
              </w:rPr>
              <w:t xml:space="preserve"> </w:t>
            </w:r>
            <w:r>
              <w:rPr>
                <w:rFonts w:ascii="Arial Narrow" w:eastAsia="Calibri" w:hAnsi="Arial Narrow"/>
                <w:b/>
                <w:sz w:val="20"/>
                <w:szCs w:val="20"/>
                <w:lang w:val="sr-Latn-BA"/>
              </w:rPr>
              <w:t>S</w:t>
            </w:r>
            <w:r>
              <w:rPr>
                <w:rFonts w:ascii="Arial Narrow" w:eastAsia="Calibri" w:hAnsi="Arial Narrow"/>
                <w:b/>
                <w:sz w:val="20"/>
                <w:szCs w:val="20"/>
                <w:vertAlign w:val="subscript"/>
                <w:lang w:val="sr-Latn-BA"/>
              </w:rPr>
              <w:t>o</w:t>
            </w:r>
            <w:r>
              <w:rPr>
                <w:rFonts w:ascii="Arial Narrow" w:eastAsia="Calibri" w:hAnsi="Arial Narrow"/>
                <w:b/>
                <w:sz w:val="20"/>
                <w:szCs w:val="20"/>
                <w:vertAlign w:val="superscript"/>
                <w:lang w:val="sr-Latn-BA"/>
              </w:rPr>
              <w:footnoteReference w:id="1"/>
            </w:r>
          </w:p>
          <w:p w14:paraId="479148A2" w14:textId="35949F93" w:rsidR="004F6565" w:rsidRPr="00B605C3" w:rsidRDefault="004F6565" w:rsidP="004F6565">
            <w:pPr>
              <w:spacing w:after="0" w:line="240" w:lineRule="auto"/>
              <w:jc w:val="center"/>
              <w:rPr>
                <w:rFonts w:ascii="Arial Narrow" w:eastAsia="Calibri" w:hAnsi="Arial Narrow" w:cs="Times New Roman"/>
                <w:b/>
                <w:color w:val="000000" w:themeColor="text1"/>
                <w:sz w:val="20"/>
                <w:szCs w:val="20"/>
                <w:lang w:val="en-US"/>
              </w:rPr>
            </w:pPr>
          </w:p>
        </w:tc>
      </w:tr>
      <w:tr w:rsidR="004F6565" w:rsidRPr="00B605C3" w14:paraId="5D8F74AA" w14:textId="77777777" w:rsidTr="004F6565">
        <w:tc>
          <w:tcPr>
            <w:tcW w:w="1242" w:type="dxa"/>
            <w:shd w:val="clear" w:color="auto" w:fill="F2F2F2"/>
            <w:vAlign w:val="center"/>
          </w:tcPr>
          <w:p w14:paraId="2604FB52" w14:textId="117C830A" w:rsidR="004F6565" w:rsidRPr="00B605C3" w:rsidRDefault="004F6565" w:rsidP="004F6565">
            <w:pPr>
              <w:spacing w:after="0" w:line="240" w:lineRule="auto"/>
              <w:jc w:val="center"/>
              <w:rPr>
                <w:rFonts w:ascii="Arial Narrow" w:eastAsia="Calibri" w:hAnsi="Arial Narrow" w:cs="Times New Roman"/>
                <w:b/>
                <w:color w:val="000000" w:themeColor="text1"/>
                <w:sz w:val="20"/>
                <w:szCs w:val="20"/>
                <w:lang w:val="en-US"/>
              </w:rPr>
            </w:pPr>
            <w:r w:rsidRPr="003D4025">
              <w:rPr>
                <w:rFonts w:ascii="Arial Narrow" w:eastAsia="Calibri" w:hAnsi="Arial Narrow"/>
                <w:b/>
                <w:sz w:val="20"/>
                <w:szCs w:val="20"/>
                <w:lang w:val="en-US"/>
              </w:rPr>
              <w:t>L</w:t>
            </w:r>
          </w:p>
        </w:tc>
        <w:tc>
          <w:tcPr>
            <w:tcW w:w="1275" w:type="dxa"/>
            <w:gridSpan w:val="4"/>
            <w:shd w:val="clear" w:color="auto" w:fill="F2F2F2"/>
            <w:vAlign w:val="center"/>
          </w:tcPr>
          <w:p w14:paraId="282A30EA" w14:textId="17A6E821" w:rsidR="004F6565" w:rsidRPr="00B605C3" w:rsidRDefault="004F6565" w:rsidP="004F6565">
            <w:pPr>
              <w:spacing w:after="0" w:line="240" w:lineRule="auto"/>
              <w:jc w:val="center"/>
              <w:rPr>
                <w:rFonts w:ascii="Arial Narrow" w:eastAsia="Calibri" w:hAnsi="Arial Narrow" w:cs="Times New Roman"/>
                <w:b/>
                <w:color w:val="000000" w:themeColor="text1"/>
                <w:sz w:val="20"/>
                <w:szCs w:val="20"/>
                <w:lang w:val="en-US"/>
              </w:rPr>
            </w:pPr>
            <w:r w:rsidRPr="003D4025">
              <w:rPr>
                <w:rFonts w:ascii="Arial Narrow" w:eastAsia="Calibri" w:hAnsi="Arial Narrow"/>
                <w:b/>
                <w:sz w:val="20"/>
                <w:szCs w:val="20"/>
                <w:lang w:val="en-US"/>
              </w:rPr>
              <w:t>E</w:t>
            </w:r>
          </w:p>
        </w:tc>
        <w:tc>
          <w:tcPr>
            <w:tcW w:w="1276" w:type="dxa"/>
            <w:gridSpan w:val="2"/>
            <w:shd w:val="clear" w:color="auto" w:fill="F2F2F2"/>
            <w:vAlign w:val="center"/>
          </w:tcPr>
          <w:p w14:paraId="75A3365B" w14:textId="26437672" w:rsidR="004F6565" w:rsidRPr="00B605C3" w:rsidRDefault="004F6565" w:rsidP="004F6565">
            <w:pPr>
              <w:spacing w:after="0" w:line="240" w:lineRule="auto"/>
              <w:jc w:val="center"/>
              <w:rPr>
                <w:rFonts w:ascii="Arial Narrow" w:eastAsia="Calibri" w:hAnsi="Arial Narrow" w:cs="Times New Roman"/>
                <w:b/>
                <w:color w:val="000000" w:themeColor="text1"/>
                <w:sz w:val="20"/>
                <w:szCs w:val="20"/>
                <w:lang w:val="sr-Latn-CS"/>
              </w:rPr>
            </w:pPr>
            <w:r w:rsidRPr="003D4025">
              <w:rPr>
                <w:rFonts w:ascii="Arial Narrow" w:eastAsia="Calibri" w:hAnsi="Arial Narrow"/>
                <w:b/>
                <w:sz w:val="20"/>
                <w:szCs w:val="20"/>
                <w:lang w:val="en-US"/>
              </w:rPr>
              <w:t>SP</w:t>
            </w:r>
          </w:p>
        </w:tc>
        <w:tc>
          <w:tcPr>
            <w:tcW w:w="1276" w:type="dxa"/>
            <w:gridSpan w:val="3"/>
            <w:shd w:val="clear" w:color="auto" w:fill="F2F2F2"/>
            <w:vAlign w:val="center"/>
          </w:tcPr>
          <w:p w14:paraId="1169277D" w14:textId="45335A13" w:rsidR="004F6565" w:rsidRPr="00B605C3" w:rsidRDefault="004F6565" w:rsidP="004F6565">
            <w:pPr>
              <w:spacing w:after="0" w:line="240" w:lineRule="auto"/>
              <w:jc w:val="center"/>
              <w:rPr>
                <w:rFonts w:ascii="Arial Narrow" w:eastAsia="Calibri" w:hAnsi="Arial Narrow" w:cs="Times New Roman"/>
                <w:b/>
                <w:color w:val="000000" w:themeColor="text1"/>
                <w:sz w:val="20"/>
                <w:szCs w:val="20"/>
                <w:lang w:val="en-US"/>
              </w:rPr>
            </w:pPr>
            <w:r w:rsidRPr="003D4025">
              <w:rPr>
                <w:rFonts w:ascii="Arial Narrow" w:eastAsia="Calibri" w:hAnsi="Arial Narrow"/>
                <w:b/>
                <w:sz w:val="20"/>
                <w:szCs w:val="20"/>
                <w:lang w:val="en-US"/>
              </w:rPr>
              <w:t>L</w:t>
            </w:r>
          </w:p>
        </w:tc>
        <w:tc>
          <w:tcPr>
            <w:tcW w:w="1275" w:type="dxa"/>
            <w:gridSpan w:val="2"/>
            <w:shd w:val="clear" w:color="auto" w:fill="F2F2F2"/>
            <w:vAlign w:val="center"/>
          </w:tcPr>
          <w:p w14:paraId="0A1CA594" w14:textId="2B0967CE" w:rsidR="004F6565" w:rsidRPr="00B605C3" w:rsidRDefault="004F6565" w:rsidP="004F6565">
            <w:pPr>
              <w:spacing w:after="0" w:line="240" w:lineRule="auto"/>
              <w:jc w:val="center"/>
              <w:rPr>
                <w:rFonts w:ascii="Arial Narrow" w:eastAsia="Calibri" w:hAnsi="Arial Narrow" w:cs="Times New Roman"/>
                <w:b/>
                <w:color w:val="000000" w:themeColor="text1"/>
                <w:sz w:val="20"/>
                <w:szCs w:val="20"/>
                <w:lang w:val="en-US"/>
              </w:rPr>
            </w:pPr>
            <w:r w:rsidRPr="003D4025">
              <w:rPr>
                <w:rFonts w:ascii="Arial Narrow" w:eastAsia="Calibri" w:hAnsi="Arial Narrow"/>
                <w:b/>
                <w:sz w:val="20"/>
                <w:szCs w:val="20"/>
                <w:lang w:val="en-US"/>
              </w:rPr>
              <w:t>E</w:t>
            </w:r>
          </w:p>
        </w:tc>
        <w:tc>
          <w:tcPr>
            <w:tcW w:w="1274" w:type="dxa"/>
            <w:gridSpan w:val="3"/>
            <w:shd w:val="clear" w:color="auto" w:fill="F2F2F2"/>
            <w:vAlign w:val="center"/>
          </w:tcPr>
          <w:p w14:paraId="0808D6F7" w14:textId="0BA01734" w:rsidR="004F6565" w:rsidRPr="00B605C3" w:rsidRDefault="004F6565" w:rsidP="004F6565">
            <w:pPr>
              <w:spacing w:after="0" w:line="240" w:lineRule="auto"/>
              <w:jc w:val="center"/>
              <w:rPr>
                <w:rFonts w:ascii="Arial Narrow" w:eastAsia="Calibri" w:hAnsi="Arial Narrow" w:cs="Times New Roman"/>
                <w:b/>
                <w:color w:val="000000" w:themeColor="text1"/>
                <w:sz w:val="20"/>
                <w:szCs w:val="20"/>
                <w:lang w:val="en-US"/>
              </w:rPr>
            </w:pPr>
            <w:r w:rsidRPr="003D4025">
              <w:rPr>
                <w:rFonts w:ascii="Arial Narrow" w:eastAsia="Calibri" w:hAnsi="Arial Narrow"/>
                <w:b/>
                <w:sz w:val="20"/>
                <w:szCs w:val="20"/>
                <w:lang w:val="en-US"/>
              </w:rPr>
              <w:t>SP</w:t>
            </w:r>
          </w:p>
        </w:tc>
        <w:tc>
          <w:tcPr>
            <w:tcW w:w="1989" w:type="dxa"/>
            <w:gridSpan w:val="3"/>
            <w:shd w:val="clear" w:color="auto" w:fill="F2F2F2"/>
            <w:vAlign w:val="center"/>
          </w:tcPr>
          <w:p w14:paraId="562B7E0C" w14:textId="77777777" w:rsidR="004F6565" w:rsidRPr="00B605C3" w:rsidRDefault="004F6565" w:rsidP="004F6565">
            <w:pPr>
              <w:spacing w:after="0" w:line="240" w:lineRule="auto"/>
              <w:jc w:val="center"/>
              <w:rPr>
                <w:rFonts w:ascii="Arial Narrow" w:eastAsia="Calibri" w:hAnsi="Arial Narrow" w:cs="Times New Roman"/>
                <w:b/>
                <w:color w:val="000000" w:themeColor="text1"/>
                <w:sz w:val="20"/>
                <w:szCs w:val="20"/>
                <w:lang w:val="en-US"/>
              </w:rPr>
            </w:pPr>
            <w:r w:rsidRPr="00B605C3">
              <w:rPr>
                <w:rFonts w:ascii="Arial Narrow" w:eastAsia="Calibri" w:hAnsi="Arial Narrow" w:cs="Times New Roman"/>
                <w:b/>
                <w:color w:val="000000" w:themeColor="text1"/>
                <w:sz w:val="20"/>
                <w:szCs w:val="20"/>
                <w:lang w:val="sr-Latn-BA"/>
              </w:rPr>
              <w:t>S</w:t>
            </w:r>
            <w:r w:rsidRPr="00B605C3">
              <w:rPr>
                <w:rFonts w:ascii="Arial Narrow" w:eastAsia="Calibri" w:hAnsi="Arial Narrow" w:cs="Times New Roman"/>
                <w:b/>
                <w:color w:val="000000" w:themeColor="text1"/>
                <w:sz w:val="20"/>
                <w:szCs w:val="20"/>
                <w:vertAlign w:val="subscript"/>
                <w:lang w:val="sr-Latn-BA"/>
              </w:rPr>
              <w:t>o</w:t>
            </w:r>
          </w:p>
        </w:tc>
      </w:tr>
      <w:tr w:rsidR="00B605C3" w:rsidRPr="00B605C3" w14:paraId="544547A7" w14:textId="77777777" w:rsidTr="004F6565">
        <w:tc>
          <w:tcPr>
            <w:tcW w:w="1242" w:type="dxa"/>
            <w:shd w:val="clear" w:color="auto" w:fill="auto"/>
            <w:vAlign w:val="center"/>
          </w:tcPr>
          <w:p w14:paraId="637B8395" w14:textId="77777777" w:rsidR="00B605C3" w:rsidRPr="00B605C3" w:rsidRDefault="00B605C3" w:rsidP="00B605C3">
            <w:pPr>
              <w:spacing w:after="0" w:line="240" w:lineRule="auto"/>
              <w:jc w:val="center"/>
              <w:rPr>
                <w:rFonts w:ascii="Arial Narrow" w:eastAsia="Calibri" w:hAnsi="Arial Narrow" w:cs="Times New Roman"/>
                <w:color w:val="000000" w:themeColor="text1"/>
                <w:sz w:val="20"/>
                <w:szCs w:val="20"/>
                <w:lang w:val="sr-Latn-BA"/>
              </w:rPr>
            </w:pPr>
            <w:r w:rsidRPr="00B605C3">
              <w:rPr>
                <w:rFonts w:ascii="Arial Narrow" w:eastAsia="Calibri" w:hAnsi="Arial Narrow" w:cs="Times New Roman"/>
                <w:color w:val="000000" w:themeColor="text1"/>
                <w:sz w:val="20"/>
                <w:szCs w:val="20"/>
                <w:lang w:val="sr-Latn-BA"/>
              </w:rPr>
              <w:t>2</w:t>
            </w:r>
          </w:p>
        </w:tc>
        <w:tc>
          <w:tcPr>
            <w:tcW w:w="1275" w:type="dxa"/>
            <w:gridSpan w:val="4"/>
            <w:shd w:val="clear" w:color="auto" w:fill="auto"/>
            <w:vAlign w:val="center"/>
          </w:tcPr>
          <w:p w14:paraId="1473E591" w14:textId="77777777" w:rsidR="00B605C3" w:rsidRPr="00B605C3" w:rsidRDefault="00B605C3" w:rsidP="00B605C3">
            <w:pPr>
              <w:spacing w:after="0" w:line="240" w:lineRule="auto"/>
              <w:jc w:val="center"/>
              <w:rPr>
                <w:rFonts w:ascii="Arial Narrow" w:eastAsia="Calibri" w:hAnsi="Arial Narrow" w:cs="Times New Roman"/>
                <w:color w:val="000000" w:themeColor="text1"/>
                <w:sz w:val="20"/>
                <w:szCs w:val="20"/>
                <w:lang w:val="sr-Latn-BA"/>
              </w:rPr>
            </w:pPr>
            <w:r w:rsidRPr="00B605C3">
              <w:rPr>
                <w:rFonts w:ascii="Arial Narrow" w:eastAsia="Calibri" w:hAnsi="Arial Narrow" w:cs="Times New Roman"/>
                <w:color w:val="000000" w:themeColor="text1"/>
                <w:sz w:val="20"/>
                <w:szCs w:val="20"/>
                <w:lang w:val="sr-Latn-BA"/>
              </w:rPr>
              <w:t>1</w:t>
            </w:r>
          </w:p>
        </w:tc>
        <w:tc>
          <w:tcPr>
            <w:tcW w:w="1276" w:type="dxa"/>
            <w:gridSpan w:val="2"/>
            <w:shd w:val="clear" w:color="auto" w:fill="auto"/>
            <w:vAlign w:val="center"/>
          </w:tcPr>
          <w:p w14:paraId="3D3A9782" w14:textId="77777777" w:rsidR="00B605C3" w:rsidRPr="00B605C3" w:rsidRDefault="00B605C3" w:rsidP="00B605C3">
            <w:pPr>
              <w:spacing w:after="0" w:line="240" w:lineRule="auto"/>
              <w:jc w:val="center"/>
              <w:rPr>
                <w:rFonts w:ascii="Arial Narrow" w:eastAsia="Calibri" w:hAnsi="Arial Narrow" w:cs="Times New Roman"/>
                <w:color w:val="000000" w:themeColor="text1"/>
                <w:sz w:val="20"/>
                <w:szCs w:val="20"/>
                <w:lang w:val="sr-Latn-BA"/>
              </w:rPr>
            </w:pPr>
            <w:r w:rsidRPr="00B605C3">
              <w:rPr>
                <w:rFonts w:ascii="Arial Narrow" w:eastAsia="Calibri" w:hAnsi="Arial Narrow" w:cs="Times New Roman"/>
                <w:color w:val="000000" w:themeColor="text1"/>
                <w:sz w:val="20"/>
                <w:szCs w:val="20"/>
                <w:lang w:val="sr-Latn-BA"/>
              </w:rPr>
              <w:t>0</w:t>
            </w:r>
          </w:p>
        </w:tc>
        <w:tc>
          <w:tcPr>
            <w:tcW w:w="1276" w:type="dxa"/>
            <w:gridSpan w:val="3"/>
            <w:shd w:val="clear" w:color="auto" w:fill="auto"/>
            <w:vAlign w:val="center"/>
          </w:tcPr>
          <w:p w14:paraId="0BD33A09" w14:textId="77777777" w:rsidR="00B605C3" w:rsidRPr="00B605C3" w:rsidRDefault="00B605C3" w:rsidP="00B605C3">
            <w:pPr>
              <w:spacing w:after="0" w:line="240" w:lineRule="auto"/>
              <w:jc w:val="center"/>
              <w:rPr>
                <w:rFonts w:ascii="Arial Narrow" w:eastAsia="Calibri" w:hAnsi="Arial Narrow" w:cs="Times New Roman"/>
                <w:color w:val="000000" w:themeColor="text1"/>
                <w:sz w:val="20"/>
                <w:szCs w:val="20"/>
                <w:lang w:val="sr-Latn-BA"/>
              </w:rPr>
            </w:pPr>
            <w:r w:rsidRPr="00B605C3">
              <w:rPr>
                <w:rFonts w:ascii="Arial Narrow" w:eastAsia="Calibri" w:hAnsi="Arial Narrow" w:cs="Times New Roman"/>
                <w:color w:val="000000" w:themeColor="text1"/>
                <w:sz w:val="20"/>
                <w:szCs w:val="20"/>
                <w:lang w:val="sr-Latn-BA"/>
              </w:rPr>
              <w:t>70</w:t>
            </w:r>
          </w:p>
        </w:tc>
        <w:tc>
          <w:tcPr>
            <w:tcW w:w="1275" w:type="dxa"/>
            <w:gridSpan w:val="2"/>
            <w:shd w:val="clear" w:color="auto" w:fill="auto"/>
            <w:vAlign w:val="center"/>
          </w:tcPr>
          <w:p w14:paraId="41661CA6" w14:textId="77777777" w:rsidR="00B605C3" w:rsidRPr="00B605C3" w:rsidRDefault="00B605C3" w:rsidP="00B605C3">
            <w:pPr>
              <w:spacing w:after="0" w:line="240" w:lineRule="auto"/>
              <w:jc w:val="center"/>
              <w:rPr>
                <w:rFonts w:ascii="Arial Narrow" w:eastAsia="Calibri" w:hAnsi="Arial Narrow" w:cs="Times New Roman"/>
                <w:color w:val="000000" w:themeColor="text1"/>
                <w:sz w:val="20"/>
                <w:szCs w:val="20"/>
                <w:lang w:val="sr-Latn-BA"/>
              </w:rPr>
            </w:pPr>
            <w:r w:rsidRPr="00B605C3">
              <w:rPr>
                <w:rFonts w:ascii="Arial Narrow" w:eastAsia="Calibri" w:hAnsi="Arial Narrow" w:cs="Times New Roman"/>
                <w:color w:val="000000" w:themeColor="text1"/>
                <w:sz w:val="20"/>
                <w:szCs w:val="20"/>
                <w:lang w:val="sr-Latn-BA"/>
              </w:rPr>
              <w:t>35</w:t>
            </w:r>
          </w:p>
        </w:tc>
        <w:tc>
          <w:tcPr>
            <w:tcW w:w="1274" w:type="dxa"/>
            <w:gridSpan w:val="3"/>
            <w:shd w:val="clear" w:color="auto" w:fill="auto"/>
            <w:vAlign w:val="center"/>
          </w:tcPr>
          <w:p w14:paraId="0565DAAF" w14:textId="77777777" w:rsidR="00B605C3" w:rsidRPr="00B605C3" w:rsidRDefault="00B605C3" w:rsidP="00B605C3">
            <w:pPr>
              <w:spacing w:after="0" w:line="240" w:lineRule="auto"/>
              <w:jc w:val="center"/>
              <w:rPr>
                <w:rFonts w:ascii="Arial Narrow" w:eastAsia="Calibri" w:hAnsi="Arial Narrow" w:cs="Times New Roman"/>
                <w:color w:val="000000" w:themeColor="text1"/>
                <w:sz w:val="20"/>
                <w:szCs w:val="20"/>
                <w:lang w:val="sr-Latn-BA"/>
              </w:rPr>
            </w:pPr>
            <w:r w:rsidRPr="00B605C3">
              <w:rPr>
                <w:rFonts w:ascii="Arial Narrow" w:eastAsia="Calibri" w:hAnsi="Arial Narrow" w:cs="Times New Roman"/>
                <w:color w:val="000000" w:themeColor="text1"/>
                <w:sz w:val="20"/>
                <w:szCs w:val="20"/>
                <w:lang w:val="sr-Latn-BA"/>
              </w:rPr>
              <w:t>0</w:t>
            </w:r>
          </w:p>
        </w:tc>
        <w:tc>
          <w:tcPr>
            <w:tcW w:w="1989" w:type="dxa"/>
            <w:gridSpan w:val="3"/>
            <w:shd w:val="clear" w:color="auto" w:fill="auto"/>
            <w:vAlign w:val="center"/>
          </w:tcPr>
          <w:p w14:paraId="2F831EE7" w14:textId="77777777" w:rsidR="00B605C3" w:rsidRPr="00B605C3" w:rsidRDefault="00B605C3" w:rsidP="00B605C3">
            <w:pPr>
              <w:spacing w:after="0" w:line="240" w:lineRule="auto"/>
              <w:jc w:val="center"/>
              <w:rPr>
                <w:rFonts w:ascii="Arial Narrow" w:eastAsia="Calibri" w:hAnsi="Arial Narrow" w:cs="Times New Roman"/>
                <w:color w:val="000000" w:themeColor="text1"/>
                <w:sz w:val="20"/>
                <w:szCs w:val="20"/>
                <w:lang w:val="sr-Latn-BA"/>
              </w:rPr>
            </w:pPr>
            <w:r w:rsidRPr="00B605C3">
              <w:rPr>
                <w:rFonts w:ascii="Arial Narrow" w:eastAsia="Calibri" w:hAnsi="Arial Narrow" w:cs="Times New Roman"/>
                <w:color w:val="000000" w:themeColor="text1"/>
                <w:sz w:val="20"/>
                <w:szCs w:val="20"/>
                <w:lang w:val="sr-Latn-BA"/>
              </w:rPr>
              <w:t>2,3</w:t>
            </w:r>
          </w:p>
        </w:tc>
      </w:tr>
      <w:tr w:rsidR="00B605C3" w:rsidRPr="00B605C3" w14:paraId="622AEC6B" w14:textId="77777777" w:rsidTr="004F6565">
        <w:tc>
          <w:tcPr>
            <w:tcW w:w="4614" w:type="dxa"/>
            <w:gridSpan w:val="8"/>
            <w:shd w:val="clear" w:color="auto" w:fill="auto"/>
            <w:vAlign w:val="center"/>
          </w:tcPr>
          <w:p w14:paraId="611D5E72" w14:textId="27FD5388" w:rsidR="00B605C3" w:rsidRPr="004F6565" w:rsidRDefault="004F6565" w:rsidP="004F6565">
            <w:pPr>
              <w:spacing w:after="0"/>
              <w:jc w:val="center"/>
              <w:rPr>
                <w:rFonts w:ascii="Arial Narrow" w:eastAsia="Calibri" w:hAnsi="Arial Narrow"/>
                <w:sz w:val="20"/>
                <w:szCs w:val="20"/>
                <w:lang w:val="en-US"/>
              </w:rPr>
            </w:pPr>
            <w:r w:rsidRPr="003D4025">
              <w:rPr>
                <w:rFonts w:ascii="Arial Narrow" w:eastAsia="Calibri" w:hAnsi="Arial Narrow"/>
                <w:sz w:val="20"/>
                <w:szCs w:val="20"/>
                <w:lang w:val="en-US"/>
              </w:rPr>
              <w:t xml:space="preserve">total teaching workload (in hours, per semester) </w:t>
            </w:r>
            <w:r w:rsidR="00B605C3" w:rsidRPr="00B605C3">
              <w:rPr>
                <w:rFonts w:ascii="Arial Narrow" w:eastAsia="Calibri" w:hAnsi="Arial Narrow" w:cs="Times New Roman"/>
                <w:color w:val="000000" w:themeColor="text1"/>
                <w:sz w:val="20"/>
                <w:szCs w:val="20"/>
                <w:lang w:val="sr-Latn-BA"/>
              </w:rPr>
              <w:t>30</w:t>
            </w:r>
            <w:r w:rsidR="00B605C3" w:rsidRPr="00B605C3">
              <w:rPr>
                <w:rFonts w:ascii="Arial Narrow" w:eastAsia="Calibri" w:hAnsi="Arial Narrow" w:cs="Times New Roman"/>
                <w:color w:val="000000" w:themeColor="text1"/>
                <w:sz w:val="20"/>
                <w:szCs w:val="20"/>
                <w:lang w:val="sr-Latn-CS"/>
              </w:rPr>
              <w:t>+15+0</w:t>
            </w:r>
            <w:r w:rsidR="00B605C3" w:rsidRPr="00B605C3">
              <w:rPr>
                <w:rFonts w:ascii="Arial Narrow" w:eastAsia="Calibri" w:hAnsi="Arial Narrow" w:cs="Times New Roman"/>
                <w:color w:val="000000" w:themeColor="text1"/>
                <w:sz w:val="20"/>
                <w:szCs w:val="20"/>
                <w:lang w:val="en-US"/>
              </w:rPr>
              <w:t>=</w:t>
            </w:r>
            <w:r w:rsidR="00B605C3" w:rsidRPr="00B605C3">
              <w:rPr>
                <w:rFonts w:ascii="Arial Narrow" w:eastAsia="Calibri" w:hAnsi="Arial Narrow" w:cs="Times New Roman"/>
                <w:color w:val="000000" w:themeColor="text1"/>
                <w:sz w:val="20"/>
                <w:szCs w:val="20"/>
                <w:lang w:val="sr-Latn-CS"/>
              </w:rPr>
              <w:t>45</w:t>
            </w:r>
          </w:p>
        </w:tc>
        <w:tc>
          <w:tcPr>
            <w:tcW w:w="4993" w:type="dxa"/>
            <w:gridSpan w:val="10"/>
            <w:shd w:val="clear" w:color="auto" w:fill="auto"/>
            <w:vAlign w:val="center"/>
          </w:tcPr>
          <w:p w14:paraId="3BDBE0AE" w14:textId="77777777" w:rsidR="004F6565" w:rsidRDefault="004F6565" w:rsidP="004F6565">
            <w:pPr>
              <w:spacing w:after="0"/>
              <w:jc w:val="center"/>
              <w:rPr>
                <w:rFonts w:ascii="Arial Narrow" w:eastAsia="Calibri" w:hAnsi="Arial Narrow"/>
                <w:sz w:val="20"/>
                <w:szCs w:val="20"/>
                <w:lang w:val="en-US"/>
              </w:rPr>
            </w:pPr>
            <w:r w:rsidRPr="003D4025">
              <w:rPr>
                <w:rFonts w:ascii="Arial Narrow" w:eastAsia="Calibri" w:hAnsi="Arial Narrow"/>
                <w:sz w:val="20"/>
                <w:szCs w:val="20"/>
                <w:lang w:val="en-US"/>
              </w:rPr>
              <w:t xml:space="preserve">total </w:t>
            </w:r>
            <w:r>
              <w:rPr>
                <w:rFonts w:ascii="Arial Narrow" w:eastAsia="Calibri" w:hAnsi="Arial Narrow"/>
                <w:sz w:val="20"/>
                <w:szCs w:val="20"/>
                <w:lang w:val="en-US"/>
              </w:rPr>
              <w:t>student</w:t>
            </w:r>
            <w:r w:rsidRPr="003D4025">
              <w:rPr>
                <w:rFonts w:ascii="Arial Narrow" w:eastAsia="Calibri" w:hAnsi="Arial Narrow"/>
                <w:sz w:val="20"/>
                <w:szCs w:val="20"/>
                <w:lang w:val="en-US"/>
              </w:rPr>
              <w:t xml:space="preserve"> workload (in hours, per semester) </w:t>
            </w:r>
          </w:p>
          <w:p w14:paraId="7B96C5B0" w14:textId="243261BA" w:rsidR="00B605C3" w:rsidRPr="004F6565" w:rsidRDefault="00B605C3" w:rsidP="004F6565">
            <w:pPr>
              <w:spacing w:after="0"/>
              <w:jc w:val="center"/>
              <w:rPr>
                <w:rFonts w:ascii="Arial Narrow" w:eastAsia="Calibri" w:hAnsi="Arial Narrow"/>
                <w:sz w:val="20"/>
                <w:szCs w:val="20"/>
                <w:lang w:val="en-US"/>
              </w:rPr>
            </w:pPr>
            <w:r w:rsidRPr="00B605C3">
              <w:rPr>
                <w:rFonts w:ascii="Arial Narrow" w:eastAsia="Calibri" w:hAnsi="Arial Narrow" w:cs="Times New Roman"/>
                <w:color w:val="000000" w:themeColor="text1"/>
                <w:sz w:val="20"/>
                <w:szCs w:val="20"/>
                <w:lang w:val="sr-Latn-BA"/>
              </w:rPr>
              <w:t xml:space="preserve">70+ </w:t>
            </w:r>
            <w:r w:rsidRPr="00B605C3">
              <w:rPr>
                <w:rFonts w:ascii="Arial Narrow" w:eastAsia="Calibri" w:hAnsi="Arial Narrow" w:cs="Times New Roman"/>
                <w:color w:val="000000" w:themeColor="text1"/>
                <w:sz w:val="20"/>
                <w:szCs w:val="20"/>
                <w:lang w:val="sr-Latn-CS"/>
              </w:rPr>
              <w:t>35+0</w:t>
            </w:r>
            <w:r w:rsidRPr="00B605C3">
              <w:rPr>
                <w:rFonts w:ascii="Arial Narrow" w:eastAsia="Calibri" w:hAnsi="Arial Narrow" w:cs="Times New Roman"/>
                <w:color w:val="000000" w:themeColor="text1"/>
                <w:sz w:val="20"/>
                <w:szCs w:val="20"/>
                <w:lang w:val="en-US"/>
              </w:rPr>
              <w:t>=</w:t>
            </w:r>
            <w:r w:rsidRPr="00B605C3">
              <w:rPr>
                <w:rFonts w:ascii="Arial Narrow" w:eastAsia="Calibri" w:hAnsi="Arial Narrow" w:cs="Times New Roman"/>
                <w:color w:val="000000" w:themeColor="text1"/>
                <w:sz w:val="20"/>
                <w:szCs w:val="20"/>
                <w:lang w:val="sr-Latn-CS"/>
              </w:rPr>
              <w:t>105</w:t>
            </w:r>
          </w:p>
        </w:tc>
      </w:tr>
      <w:tr w:rsidR="00B605C3" w:rsidRPr="00B605C3" w14:paraId="181B6708" w14:textId="77777777" w:rsidTr="004F6565">
        <w:tc>
          <w:tcPr>
            <w:tcW w:w="9607" w:type="dxa"/>
            <w:gridSpan w:val="18"/>
            <w:shd w:val="clear" w:color="auto" w:fill="auto"/>
            <w:vAlign w:val="center"/>
          </w:tcPr>
          <w:p w14:paraId="23BCABE6" w14:textId="1020AC78" w:rsidR="00B605C3" w:rsidRPr="00B605C3" w:rsidRDefault="004F6565" w:rsidP="00B605C3">
            <w:pPr>
              <w:spacing w:after="0" w:line="240" w:lineRule="auto"/>
              <w:jc w:val="center"/>
              <w:rPr>
                <w:rFonts w:ascii="Arial Narrow" w:eastAsia="Calibri" w:hAnsi="Arial Narrow" w:cs="Times New Roman"/>
                <w:color w:val="000000" w:themeColor="text1"/>
                <w:sz w:val="20"/>
                <w:szCs w:val="20"/>
                <w:lang w:val="en-US"/>
              </w:rPr>
            </w:pPr>
            <w:r w:rsidRPr="003D4025">
              <w:rPr>
                <w:rFonts w:ascii="Arial Narrow" w:eastAsia="Calibri" w:hAnsi="Arial Narrow"/>
                <w:sz w:val="20"/>
                <w:szCs w:val="20"/>
                <w:lang w:val="en-US"/>
              </w:rPr>
              <w:t xml:space="preserve">Total subject workload (teaching + student): </w:t>
            </w:r>
            <w:r w:rsidR="00B605C3" w:rsidRPr="00B605C3">
              <w:rPr>
                <w:rFonts w:ascii="Arial Narrow" w:eastAsia="Calibri" w:hAnsi="Arial Narrow" w:cs="Times New Roman"/>
                <w:color w:val="000000" w:themeColor="text1"/>
                <w:sz w:val="20"/>
                <w:szCs w:val="20"/>
                <w:lang w:val="sr-Latn-BA"/>
              </w:rPr>
              <w:t>45+</w:t>
            </w:r>
            <w:r w:rsidR="00B605C3" w:rsidRPr="00B605C3">
              <w:rPr>
                <w:rFonts w:ascii="Arial Narrow" w:eastAsia="Calibri" w:hAnsi="Arial Narrow" w:cs="Times New Roman"/>
                <w:color w:val="000000" w:themeColor="text1"/>
                <w:sz w:val="20"/>
                <w:szCs w:val="20"/>
                <w:lang w:val="sr-Latn-CS"/>
              </w:rPr>
              <w:t xml:space="preserve">105= 150 </w:t>
            </w:r>
            <w:r w:rsidRPr="003D4025">
              <w:rPr>
                <w:rFonts w:ascii="Arial Narrow" w:eastAsia="Calibri" w:hAnsi="Arial Narrow"/>
                <w:sz w:val="20"/>
                <w:szCs w:val="20"/>
                <w:lang w:val="en-US"/>
              </w:rPr>
              <w:t>hours</w:t>
            </w:r>
            <w:r>
              <w:rPr>
                <w:rFonts w:ascii="Arial Narrow" w:eastAsia="Calibri" w:hAnsi="Arial Narrow"/>
                <w:sz w:val="20"/>
                <w:szCs w:val="20"/>
                <w:lang w:val="en-US"/>
              </w:rPr>
              <w:t xml:space="preserve"> per semester</w:t>
            </w:r>
          </w:p>
        </w:tc>
      </w:tr>
      <w:tr w:rsidR="004F6565" w:rsidRPr="00B605C3" w14:paraId="1039110A" w14:textId="77777777" w:rsidTr="004F6565">
        <w:tc>
          <w:tcPr>
            <w:tcW w:w="1667" w:type="dxa"/>
            <w:gridSpan w:val="2"/>
            <w:shd w:val="clear" w:color="auto" w:fill="D9D9D9"/>
            <w:vAlign w:val="center"/>
          </w:tcPr>
          <w:p w14:paraId="6E4C5487" w14:textId="69AA729A" w:rsidR="004F6565" w:rsidRPr="00B605C3" w:rsidRDefault="004F6565" w:rsidP="004F6565">
            <w:pPr>
              <w:spacing w:after="0" w:line="240" w:lineRule="auto"/>
              <w:rPr>
                <w:rFonts w:ascii="Arial Narrow" w:eastAsia="Calibri" w:hAnsi="Arial Narrow" w:cs="Times New Roman"/>
                <w:b/>
                <w:color w:val="000000" w:themeColor="text1"/>
                <w:sz w:val="20"/>
                <w:szCs w:val="20"/>
                <w:lang w:val="en-US"/>
              </w:rPr>
            </w:pPr>
            <w:r w:rsidRPr="003D4025">
              <w:rPr>
                <w:rFonts w:ascii="Arial Narrow" w:hAnsi="Arial Narrow" w:cs="Times New Roman"/>
                <w:b/>
                <w:sz w:val="20"/>
                <w:szCs w:val="20"/>
                <w:lang w:val="en-US"/>
              </w:rPr>
              <w:t>Learning outcomes</w:t>
            </w:r>
          </w:p>
        </w:tc>
        <w:tc>
          <w:tcPr>
            <w:tcW w:w="7940" w:type="dxa"/>
            <w:gridSpan w:val="16"/>
            <w:shd w:val="clear" w:color="auto" w:fill="auto"/>
            <w:vAlign w:val="center"/>
          </w:tcPr>
          <w:p w14:paraId="515C83DA" w14:textId="77777777" w:rsidR="00DF17D9" w:rsidRPr="00DF17D9" w:rsidRDefault="00DF17D9" w:rsidP="00DF17D9">
            <w:pPr>
              <w:spacing w:after="0" w:line="240" w:lineRule="auto"/>
              <w:rPr>
                <w:rFonts w:ascii="Arial Narrow" w:eastAsia="Calibri" w:hAnsi="Arial Narrow" w:cs="Times New Roman"/>
                <w:color w:val="000000" w:themeColor="text1"/>
                <w:sz w:val="20"/>
                <w:szCs w:val="20"/>
                <w:lang w:val="ru-RU"/>
              </w:rPr>
            </w:pPr>
            <w:r w:rsidRPr="00DF17D9">
              <w:rPr>
                <w:rFonts w:ascii="Arial Narrow" w:eastAsia="Calibri" w:hAnsi="Arial Narrow" w:cs="Times New Roman"/>
                <w:color w:val="000000" w:themeColor="text1"/>
                <w:sz w:val="20"/>
                <w:szCs w:val="20"/>
                <w:lang w:val="ru-RU"/>
              </w:rPr>
              <w:t>Upon completion of this course, the student will be proficient in:</w:t>
            </w:r>
          </w:p>
          <w:p w14:paraId="653B3402" w14:textId="77777777" w:rsidR="00DF17D9" w:rsidRPr="00DF17D9" w:rsidRDefault="00DF17D9" w:rsidP="00DF17D9">
            <w:pPr>
              <w:spacing w:after="0" w:line="240" w:lineRule="auto"/>
              <w:rPr>
                <w:rFonts w:ascii="Arial Narrow" w:eastAsia="Calibri" w:hAnsi="Arial Narrow" w:cs="Times New Roman"/>
                <w:color w:val="000000" w:themeColor="text1"/>
                <w:sz w:val="20"/>
                <w:szCs w:val="20"/>
                <w:lang w:val="ru-RU"/>
              </w:rPr>
            </w:pPr>
          </w:p>
          <w:p w14:paraId="2B472D8F" w14:textId="77777777" w:rsidR="00DF17D9" w:rsidRPr="00DF17D9" w:rsidRDefault="00DF17D9" w:rsidP="00DF17D9">
            <w:pPr>
              <w:pStyle w:val="ListParagraph"/>
              <w:numPr>
                <w:ilvl w:val="0"/>
                <w:numId w:val="27"/>
              </w:numPr>
              <w:spacing w:after="0" w:line="240" w:lineRule="auto"/>
              <w:rPr>
                <w:rFonts w:ascii="Arial Narrow" w:eastAsia="Calibri" w:hAnsi="Arial Narrow" w:cs="Times New Roman"/>
                <w:color w:val="000000" w:themeColor="text1"/>
                <w:sz w:val="20"/>
                <w:szCs w:val="20"/>
                <w:lang w:val="ru-RU"/>
              </w:rPr>
            </w:pPr>
            <w:r w:rsidRPr="00DF17D9">
              <w:rPr>
                <w:rFonts w:ascii="Arial Narrow" w:eastAsia="Calibri" w:hAnsi="Arial Narrow" w:cs="Times New Roman"/>
                <w:color w:val="000000" w:themeColor="text1"/>
                <w:sz w:val="20"/>
                <w:szCs w:val="20"/>
                <w:lang w:val="ru-RU"/>
              </w:rPr>
              <w:t>Knowledge of radiological diagnostic and therapeutic modalities.</w:t>
            </w:r>
          </w:p>
          <w:p w14:paraId="64AB91F3" w14:textId="77777777" w:rsidR="00DF17D9" w:rsidRPr="00DF17D9" w:rsidRDefault="00DF17D9" w:rsidP="00DF17D9">
            <w:pPr>
              <w:pStyle w:val="ListParagraph"/>
              <w:numPr>
                <w:ilvl w:val="0"/>
                <w:numId w:val="27"/>
              </w:numPr>
              <w:spacing w:after="0" w:line="240" w:lineRule="auto"/>
              <w:rPr>
                <w:rFonts w:ascii="Arial Narrow" w:eastAsia="Calibri" w:hAnsi="Arial Narrow" w:cs="Times New Roman"/>
                <w:color w:val="000000" w:themeColor="text1"/>
                <w:sz w:val="20"/>
                <w:szCs w:val="20"/>
                <w:lang w:val="ru-RU"/>
              </w:rPr>
            </w:pPr>
            <w:r w:rsidRPr="00DF17D9">
              <w:rPr>
                <w:rFonts w:ascii="Arial Narrow" w:eastAsia="Calibri" w:hAnsi="Arial Narrow" w:cs="Times New Roman"/>
                <w:color w:val="000000" w:themeColor="text1"/>
                <w:sz w:val="20"/>
                <w:szCs w:val="20"/>
                <w:lang w:val="ru-RU"/>
              </w:rPr>
              <w:t>Knowledge of algorithms and operational terms related to modern imaging radiological functions (nuclear medicine) methods.</w:t>
            </w:r>
          </w:p>
          <w:p w14:paraId="250B10AA" w14:textId="77777777" w:rsidR="00DF17D9" w:rsidRPr="00DF17D9" w:rsidRDefault="00DF17D9" w:rsidP="00DF17D9">
            <w:pPr>
              <w:pStyle w:val="ListParagraph"/>
              <w:numPr>
                <w:ilvl w:val="0"/>
                <w:numId w:val="27"/>
              </w:numPr>
              <w:spacing w:after="0" w:line="240" w:lineRule="auto"/>
              <w:rPr>
                <w:rFonts w:ascii="Arial Narrow" w:eastAsia="Calibri" w:hAnsi="Arial Narrow" w:cs="Times New Roman"/>
                <w:color w:val="000000" w:themeColor="text1"/>
                <w:sz w:val="20"/>
                <w:szCs w:val="20"/>
                <w:lang w:val="ru-RU"/>
              </w:rPr>
            </w:pPr>
            <w:r w:rsidRPr="00DF17D9">
              <w:rPr>
                <w:rFonts w:ascii="Arial Narrow" w:eastAsia="Calibri" w:hAnsi="Arial Narrow" w:cs="Times New Roman"/>
                <w:color w:val="000000" w:themeColor="text1"/>
                <w:sz w:val="20"/>
                <w:szCs w:val="20"/>
                <w:lang w:val="ru-RU"/>
              </w:rPr>
              <w:t>Understanding of patient management during diagnostic procedures.</w:t>
            </w:r>
          </w:p>
          <w:p w14:paraId="348B0720" w14:textId="77777777" w:rsidR="00DF17D9" w:rsidRPr="00DF17D9" w:rsidRDefault="00DF17D9" w:rsidP="00DF17D9">
            <w:pPr>
              <w:pStyle w:val="ListParagraph"/>
              <w:numPr>
                <w:ilvl w:val="0"/>
                <w:numId w:val="27"/>
              </w:numPr>
              <w:spacing w:after="0" w:line="240" w:lineRule="auto"/>
              <w:rPr>
                <w:rFonts w:ascii="Arial Narrow" w:eastAsia="Calibri" w:hAnsi="Arial Narrow" w:cs="Times New Roman"/>
                <w:color w:val="000000" w:themeColor="text1"/>
                <w:sz w:val="20"/>
                <w:szCs w:val="20"/>
                <w:lang w:val="ru-RU"/>
              </w:rPr>
            </w:pPr>
            <w:r w:rsidRPr="00DF17D9">
              <w:rPr>
                <w:rFonts w:ascii="Arial Narrow" w:eastAsia="Calibri" w:hAnsi="Arial Narrow" w:cs="Times New Roman"/>
                <w:color w:val="000000" w:themeColor="text1"/>
                <w:sz w:val="20"/>
                <w:szCs w:val="20"/>
                <w:lang w:val="ru-RU"/>
              </w:rPr>
              <w:t>Understanding the importance of radiological examination for diagnosis and the role of the nurse in preparing the patient for examination, as well as providing care during and after the examination and therapy.</w:t>
            </w:r>
          </w:p>
          <w:p w14:paraId="1F977390" w14:textId="549D2766" w:rsidR="004F6565" w:rsidRPr="00B605C3" w:rsidRDefault="00DF17D9" w:rsidP="00DF17D9">
            <w:pPr>
              <w:numPr>
                <w:ilvl w:val="0"/>
                <w:numId w:val="27"/>
              </w:numPr>
              <w:spacing w:after="0" w:line="240" w:lineRule="auto"/>
              <w:contextualSpacing/>
              <w:rPr>
                <w:rFonts w:ascii="Arial Narrow" w:eastAsia="TimesNewRoman" w:hAnsi="Arial Narrow" w:cs="Times New Roman"/>
                <w:color w:val="000000" w:themeColor="text1"/>
                <w:sz w:val="20"/>
                <w:szCs w:val="20"/>
                <w:lang w:val="en-US"/>
              </w:rPr>
            </w:pPr>
            <w:r w:rsidRPr="00DF17D9">
              <w:rPr>
                <w:rFonts w:ascii="Arial Narrow" w:eastAsia="Calibri" w:hAnsi="Arial Narrow" w:cs="Times New Roman"/>
                <w:color w:val="000000" w:themeColor="text1"/>
                <w:sz w:val="20"/>
                <w:szCs w:val="20"/>
                <w:lang w:val="ru-RU"/>
              </w:rPr>
              <w:t>Applying all legally prescribed measures for the protection of patients and healthcare workers during the examination.</w:t>
            </w:r>
          </w:p>
        </w:tc>
      </w:tr>
      <w:tr w:rsidR="004F6565" w:rsidRPr="00B605C3" w14:paraId="4647BBB4" w14:textId="77777777" w:rsidTr="004F6565">
        <w:tc>
          <w:tcPr>
            <w:tcW w:w="1667" w:type="dxa"/>
            <w:gridSpan w:val="2"/>
            <w:shd w:val="clear" w:color="auto" w:fill="D9D9D9"/>
            <w:vAlign w:val="center"/>
          </w:tcPr>
          <w:p w14:paraId="784F692C" w14:textId="2AAAE5EE" w:rsidR="004F6565" w:rsidRPr="00B605C3" w:rsidRDefault="004F6565" w:rsidP="004F6565">
            <w:pPr>
              <w:spacing w:after="0" w:line="240" w:lineRule="auto"/>
              <w:rPr>
                <w:rFonts w:ascii="Arial Narrow" w:eastAsia="Calibri" w:hAnsi="Arial Narrow" w:cs="Times New Roman"/>
                <w:b/>
                <w:color w:val="000000" w:themeColor="text1"/>
                <w:sz w:val="20"/>
                <w:szCs w:val="20"/>
                <w:lang w:val="sr-Latn-BA"/>
              </w:rPr>
            </w:pPr>
            <w:r w:rsidRPr="003D4025">
              <w:rPr>
                <w:rFonts w:ascii="Arial Narrow" w:hAnsi="Arial Narrow" w:cs="Times New Roman"/>
                <w:b/>
                <w:sz w:val="20"/>
                <w:szCs w:val="20"/>
                <w:lang w:val="en-US"/>
              </w:rPr>
              <w:t>Preconditions</w:t>
            </w:r>
          </w:p>
        </w:tc>
        <w:tc>
          <w:tcPr>
            <w:tcW w:w="7940" w:type="dxa"/>
            <w:gridSpan w:val="16"/>
            <w:shd w:val="clear" w:color="auto" w:fill="auto"/>
            <w:vAlign w:val="center"/>
          </w:tcPr>
          <w:p w14:paraId="1982B433" w14:textId="32FADC90" w:rsidR="004F6565" w:rsidRPr="00B605C3" w:rsidRDefault="004F6565" w:rsidP="004F6565">
            <w:pPr>
              <w:spacing w:after="0" w:line="240" w:lineRule="auto"/>
              <w:rPr>
                <w:rFonts w:ascii="Arial Narrow" w:eastAsia="Calibri" w:hAnsi="Arial Narrow" w:cs="Times New Roman"/>
                <w:color w:val="000000" w:themeColor="text1"/>
                <w:lang w:val="en-US"/>
              </w:rPr>
            </w:pPr>
            <w:r>
              <w:rPr>
                <w:rFonts w:ascii="Arial Narrow" w:eastAsia="Calibri" w:hAnsi="Arial Narrow" w:cs="Times New Roman"/>
                <w:color w:val="000000" w:themeColor="text1"/>
                <w:sz w:val="20"/>
                <w:szCs w:val="20"/>
                <w:lang w:val="en-US"/>
              </w:rPr>
              <w:t>E</w:t>
            </w:r>
            <w:r w:rsidRPr="004F6565">
              <w:rPr>
                <w:rFonts w:ascii="Arial Narrow" w:eastAsia="Calibri" w:hAnsi="Arial Narrow" w:cs="Times New Roman"/>
                <w:color w:val="000000" w:themeColor="text1"/>
                <w:sz w:val="20"/>
                <w:szCs w:val="20"/>
                <w:lang w:val="en-US"/>
              </w:rPr>
              <w:t>xams passed from the previous year</w:t>
            </w:r>
          </w:p>
        </w:tc>
      </w:tr>
      <w:tr w:rsidR="004F6565" w:rsidRPr="00B605C3" w14:paraId="34166ECF" w14:textId="77777777" w:rsidTr="004F6565">
        <w:tc>
          <w:tcPr>
            <w:tcW w:w="1667" w:type="dxa"/>
            <w:gridSpan w:val="2"/>
            <w:shd w:val="clear" w:color="auto" w:fill="D9D9D9"/>
            <w:vAlign w:val="center"/>
          </w:tcPr>
          <w:p w14:paraId="48F8C48D" w14:textId="336175BC" w:rsidR="004F6565" w:rsidRPr="00B605C3" w:rsidRDefault="004F6565" w:rsidP="004F6565">
            <w:pPr>
              <w:spacing w:after="0" w:line="240" w:lineRule="auto"/>
              <w:rPr>
                <w:rFonts w:ascii="Arial Narrow" w:eastAsia="Calibri" w:hAnsi="Arial Narrow" w:cs="Times New Roman"/>
                <w:b/>
                <w:color w:val="000000" w:themeColor="text1"/>
                <w:sz w:val="20"/>
                <w:szCs w:val="20"/>
                <w:lang w:val="en-US"/>
              </w:rPr>
            </w:pPr>
            <w:r w:rsidRPr="003D4025">
              <w:rPr>
                <w:rFonts w:ascii="Arial Narrow" w:hAnsi="Arial Narrow" w:cs="Times New Roman"/>
                <w:b/>
                <w:sz w:val="20"/>
                <w:szCs w:val="20"/>
                <w:lang w:val="en-US"/>
              </w:rPr>
              <w:t>Teaching methods</w:t>
            </w:r>
          </w:p>
        </w:tc>
        <w:tc>
          <w:tcPr>
            <w:tcW w:w="7940" w:type="dxa"/>
            <w:gridSpan w:val="16"/>
            <w:shd w:val="clear" w:color="auto" w:fill="auto"/>
            <w:vAlign w:val="center"/>
          </w:tcPr>
          <w:p w14:paraId="0A993F1A" w14:textId="3E86910C" w:rsidR="004F6565" w:rsidRPr="00B605C3" w:rsidRDefault="004F6565" w:rsidP="004F6565">
            <w:pPr>
              <w:spacing w:after="0" w:line="240" w:lineRule="auto"/>
              <w:rPr>
                <w:rFonts w:ascii="Arial Narrow" w:eastAsia="Calibri" w:hAnsi="Arial Narrow" w:cs="Times New Roman"/>
                <w:color w:val="000000" w:themeColor="text1"/>
                <w:sz w:val="20"/>
                <w:szCs w:val="20"/>
                <w:lang w:val="sr-Latn-CS"/>
              </w:rPr>
            </w:pPr>
            <w:r w:rsidRPr="004F6565">
              <w:rPr>
                <w:rFonts w:ascii="Arial Narrow" w:eastAsia="Calibri" w:hAnsi="Arial Narrow" w:cs="Times New Roman"/>
                <w:color w:val="000000" w:themeColor="text1"/>
                <w:sz w:val="20"/>
                <w:szCs w:val="20"/>
                <w:lang w:val="sr-Latn-CS"/>
              </w:rPr>
              <w:t>Lectures, exercises, seminar, practical work</w:t>
            </w:r>
          </w:p>
        </w:tc>
      </w:tr>
      <w:tr w:rsidR="004F6565" w:rsidRPr="00B605C3" w14:paraId="6A981428" w14:textId="77777777" w:rsidTr="004F6565">
        <w:trPr>
          <w:trHeight w:val="2348"/>
        </w:trPr>
        <w:tc>
          <w:tcPr>
            <w:tcW w:w="1667" w:type="dxa"/>
            <w:gridSpan w:val="2"/>
            <w:shd w:val="clear" w:color="auto" w:fill="D9D9D9"/>
            <w:vAlign w:val="center"/>
          </w:tcPr>
          <w:p w14:paraId="5BA5D509" w14:textId="24C626C5" w:rsidR="004F6565" w:rsidRPr="00B605C3" w:rsidRDefault="004F6565" w:rsidP="004F6565">
            <w:pPr>
              <w:spacing w:after="0" w:line="240" w:lineRule="auto"/>
              <w:rPr>
                <w:rFonts w:ascii="Arial Narrow" w:eastAsia="Calibri" w:hAnsi="Arial Narrow" w:cs="Times New Roman"/>
                <w:b/>
                <w:color w:val="000000" w:themeColor="text1"/>
                <w:sz w:val="20"/>
                <w:szCs w:val="20"/>
                <w:lang w:val="en-US"/>
              </w:rPr>
            </w:pPr>
            <w:r w:rsidRPr="003D4025">
              <w:rPr>
                <w:rFonts w:ascii="Arial Narrow" w:hAnsi="Arial Narrow" w:cs="Times New Roman"/>
                <w:b/>
                <w:sz w:val="20"/>
                <w:szCs w:val="20"/>
                <w:lang w:val="en-US"/>
              </w:rPr>
              <w:t>Subject content per week</w:t>
            </w:r>
          </w:p>
        </w:tc>
        <w:tc>
          <w:tcPr>
            <w:tcW w:w="7940" w:type="dxa"/>
            <w:gridSpan w:val="16"/>
            <w:shd w:val="clear" w:color="auto" w:fill="auto"/>
          </w:tcPr>
          <w:p w14:paraId="5DC733B9" w14:textId="13880910" w:rsidR="004F6565" w:rsidRPr="00B605C3" w:rsidRDefault="0023209D" w:rsidP="004F6565">
            <w:pPr>
              <w:spacing w:after="0" w:line="240" w:lineRule="auto"/>
              <w:rPr>
                <w:rFonts w:ascii="Arial Narrow" w:eastAsia="Calibri" w:hAnsi="Arial Narrow" w:cs="Times New Roman"/>
                <w:b/>
                <w:color w:val="000000" w:themeColor="text1"/>
                <w:sz w:val="20"/>
                <w:szCs w:val="20"/>
                <w:lang w:val="sr-Latn-CS"/>
              </w:rPr>
            </w:pPr>
            <w:r>
              <w:rPr>
                <w:rFonts w:ascii="Arial Narrow" w:eastAsia="Calibri" w:hAnsi="Arial Narrow" w:cs="Times New Roman"/>
                <w:b/>
                <w:color w:val="000000" w:themeColor="text1"/>
                <w:sz w:val="20"/>
                <w:szCs w:val="20"/>
                <w:lang w:val="sr-Latn-CS"/>
              </w:rPr>
              <w:t>Lectures</w:t>
            </w:r>
            <w:r w:rsidR="004F6565" w:rsidRPr="00B605C3">
              <w:rPr>
                <w:rFonts w:ascii="Arial Narrow" w:eastAsia="Calibri" w:hAnsi="Arial Narrow" w:cs="Times New Roman"/>
                <w:b/>
                <w:color w:val="000000" w:themeColor="text1"/>
                <w:sz w:val="20"/>
                <w:szCs w:val="20"/>
                <w:lang w:val="sr-Latn-CS"/>
              </w:rPr>
              <w:t>:</w:t>
            </w:r>
          </w:p>
          <w:p w14:paraId="3E1834CC" w14:textId="77777777" w:rsidR="004F6565" w:rsidRPr="00B605C3" w:rsidRDefault="004F6565" w:rsidP="004F6565">
            <w:pPr>
              <w:spacing w:after="0" w:line="240" w:lineRule="auto"/>
              <w:rPr>
                <w:rFonts w:ascii="Arial Narrow" w:eastAsia="Calibri" w:hAnsi="Arial Narrow" w:cs="Times New Roman"/>
                <w:color w:val="000000" w:themeColor="text1"/>
                <w:sz w:val="20"/>
                <w:szCs w:val="20"/>
                <w:lang w:val="sr-Latn-CS"/>
              </w:rPr>
            </w:pPr>
          </w:p>
          <w:p w14:paraId="1801D368" w14:textId="77777777" w:rsidR="0023209D" w:rsidRPr="0023209D" w:rsidRDefault="0023209D" w:rsidP="0023209D">
            <w:pPr>
              <w:numPr>
                <w:ilvl w:val="0"/>
                <w:numId w:val="24"/>
              </w:numPr>
              <w:spacing w:after="0" w:line="240" w:lineRule="auto"/>
              <w:contextualSpacing/>
              <w:rPr>
                <w:rFonts w:ascii="Arial Narrow" w:eastAsia="Calibri" w:hAnsi="Arial Narrow" w:cs="Times New Roman"/>
                <w:color w:val="000000" w:themeColor="text1"/>
                <w:sz w:val="20"/>
                <w:szCs w:val="20"/>
                <w:lang w:val="en-US"/>
              </w:rPr>
            </w:pPr>
            <w:r w:rsidRPr="0023209D">
              <w:rPr>
                <w:rFonts w:ascii="Arial Narrow" w:eastAsia="Calibri" w:hAnsi="Arial Narrow" w:cs="Times New Roman"/>
                <w:color w:val="000000" w:themeColor="text1"/>
                <w:sz w:val="20"/>
                <w:szCs w:val="20"/>
                <w:lang w:val="en-US"/>
              </w:rPr>
              <w:t>Introduction to Radiology / Basics of Radioactivity / Protection from Ionizing Radiation</w:t>
            </w:r>
          </w:p>
          <w:p w14:paraId="191809BC" w14:textId="77777777" w:rsidR="0023209D" w:rsidRPr="0023209D" w:rsidRDefault="0023209D" w:rsidP="0023209D">
            <w:pPr>
              <w:numPr>
                <w:ilvl w:val="0"/>
                <w:numId w:val="24"/>
              </w:numPr>
              <w:spacing w:after="0" w:line="240" w:lineRule="auto"/>
              <w:contextualSpacing/>
              <w:rPr>
                <w:rFonts w:ascii="Arial Narrow" w:eastAsia="Calibri" w:hAnsi="Arial Narrow" w:cs="Times New Roman"/>
                <w:color w:val="000000" w:themeColor="text1"/>
                <w:sz w:val="20"/>
                <w:szCs w:val="20"/>
                <w:lang w:val="en-US"/>
              </w:rPr>
            </w:pPr>
            <w:r w:rsidRPr="0023209D">
              <w:rPr>
                <w:rFonts w:ascii="Arial Narrow" w:eastAsia="Calibri" w:hAnsi="Arial Narrow" w:cs="Times New Roman"/>
                <w:color w:val="000000" w:themeColor="text1"/>
                <w:sz w:val="20"/>
                <w:szCs w:val="20"/>
                <w:lang w:val="en-US"/>
              </w:rPr>
              <w:t>Patient Management in Radiology. Diagnostic Algorithm.</w:t>
            </w:r>
          </w:p>
          <w:p w14:paraId="4A3A39AD" w14:textId="77777777" w:rsidR="0023209D" w:rsidRPr="0023209D" w:rsidRDefault="0023209D" w:rsidP="0023209D">
            <w:pPr>
              <w:numPr>
                <w:ilvl w:val="0"/>
                <w:numId w:val="24"/>
              </w:numPr>
              <w:spacing w:after="0" w:line="240" w:lineRule="auto"/>
              <w:contextualSpacing/>
              <w:rPr>
                <w:rFonts w:ascii="Arial Narrow" w:eastAsia="Calibri" w:hAnsi="Arial Narrow" w:cs="Times New Roman"/>
                <w:color w:val="000000" w:themeColor="text1"/>
                <w:sz w:val="20"/>
                <w:szCs w:val="20"/>
                <w:lang w:val="en-US"/>
              </w:rPr>
            </w:pPr>
            <w:r w:rsidRPr="0023209D">
              <w:rPr>
                <w:rFonts w:ascii="Arial Narrow" w:eastAsia="Calibri" w:hAnsi="Arial Narrow" w:cs="Times New Roman"/>
                <w:color w:val="000000" w:themeColor="text1"/>
                <w:sz w:val="20"/>
                <w:szCs w:val="20"/>
                <w:lang w:val="en-US"/>
              </w:rPr>
              <w:t>Basics of X-ray (RTG) and CT Diagnostics</w:t>
            </w:r>
          </w:p>
          <w:p w14:paraId="36C38D85" w14:textId="77777777" w:rsidR="0023209D" w:rsidRPr="0023209D" w:rsidRDefault="0023209D" w:rsidP="0023209D">
            <w:pPr>
              <w:numPr>
                <w:ilvl w:val="0"/>
                <w:numId w:val="24"/>
              </w:numPr>
              <w:spacing w:after="0" w:line="240" w:lineRule="auto"/>
              <w:contextualSpacing/>
              <w:rPr>
                <w:rFonts w:ascii="Arial Narrow" w:eastAsia="Calibri" w:hAnsi="Arial Narrow" w:cs="Times New Roman"/>
                <w:color w:val="000000" w:themeColor="text1"/>
                <w:sz w:val="20"/>
                <w:szCs w:val="20"/>
                <w:lang w:val="en-US"/>
              </w:rPr>
            </w:pPr>
            <w:r w:rsidRPr="0023209D">
              <w:rPr>
                <w:rFonts w:ascii="Arial Narrow" w:eastAsia="Calibri" w:hAnsi="Arial Narrow" w:cs="Times New Roman"/>
                <w:color w:val="000000" w:themeColor="text1"/>
                <w:sz w:val="20"/>
                <w:szCs w:val="20"/>
                <w:lang w:val="en-US"/>
              </w:rPr>
              <w:t>Basics of Ultrasound (US) and MRI Diagnostics</w:t>
            </w:r>
          </w:p>
          <w:p w14:paraId="071901D5" w14:textId="77777777" w:rsidR="0023209D" w:rsidRPr="0023209D" w:rsidRDefault="0023209D" w:rsidP="0023209D">
            <w:pPr>
              <w:numPr>
                <w:ilvl w:val="0"/>
                <w:numId w:val="24"/>
              </w:numPr>
              <w:spacing w:after="0" w:line="240" w:lineRule="auto"/>
              <w:contextualSpacing/>
              <w:rPr>
                <w:rFonts w:ascii="Arial Narrow" w:eastAsia="Calibri" w:hAnsi="Arial Narrow" w:cs="Times New Roman"/>
                <w:color w:val="000000" w:themeColor="text1"/>
                <w:sz w:val="20"/>
                <w:szCs w:val="20"/>
                <w:lang w:val="en-US"/>
              </w:rPr>
            </w:pPr>
            <w:r w:rsidRPr="0023209D">
              <w:rPr>
                <w:rFonts w:ascii="Arial Narrow" w:eastAsia="Calibri" w:hAnsi="Arial Narrow" w:cs="Times New Roman"/>
                <w:color w:val="000000" w:themeColor="text1"/>
                <w:sz w:val="20"/>
                <w:szCs w:val="20"/>
                <w:lang w:val="en-US"/>
              </w:rPr>
              <w:t>Diagnostic Algorithm for Radiological Diagnosis of the Lungs</w:t>
            </w:r>
          </w:p>
          <w:p w14:paraId="74385334" w14:textId="77777777" w:rsidR="0023209D" w:rsidRDefault="0023209D" w:rsidP="0023209D">
            <w:pPr>
              <w:numPr>
                <w:ilvl w:val="0"/>
                <w:numId w:val="24"/>
              </w:numPr>
              <w:spacing w:after="0" w:line="240" w:lineRule="auto"/>
              <w:contextualSpacing/>
              <w:rPr>
                <w:rFonts w:ascii="Arial Narrow" w:eastAsia="Calibri" w:hAnsi="Arial Narrow" w:cs="Times New Roman"/>
                <w:color w:val="000000" w:themeColor="text1"/>
                <w:sz w:val="20"/>
                <w:szCs w:val="20"/>
                <w:lang w:val="en-US"/>
              </w:rPr>
            </w:pPr>
            <w:r w:rsidRPr="0023209D">
              <w:rPr>
                <w:rFonts w:ascii="Arial Narrow" w:eastAsia="Calibri" w:hAnsi="Arial Narrow" w:cs="Times New Roman"/>
                <w:color w:val="000000" w:themeColor="text1"/>
                <w:sz w:val="20"/>
                <w:szCs w:val="20"/>
                <w:lang w:val="en-US"/>
              </w:rPr>
              <w:t>Diagnostic Algorithm for Radiological Diagnosis of the Breast</w:t>
            </w:r>
          </w:p>
          <w:p w14:paraId="3C0AE686" w14:textId="77777777" w:rsidR="0023209D" w:rsidRPr="0023209D" w:rsidRDefault="0023209D" w:rsidP="0023209D">
            <w:pPr>
              <w:numPr>
                <w:ilvl w:val="0"/>
                <w:numId w:val="24"/>
              </w:numPr>
              <w:spacing w:after="0" w:line="240" w:lineRule="auto"/>
              <w:contextualSpacing/>
              <w:rPr>
                <w:rFonts w:ascii="Arial Narrow" w:eastAsia="Calibri" w:hAnsi="Arial Narrow" w:cs="Times New Roman"/>
                <w:color w:val="000000" w:themeColor="text1"/>
                <w:sz w:val="20"/>
                <w:szCs w:val="20"/>
                <w:lang w:val="en-US"/>
              </w:rPr>
            </w:pPr>
            <w:r w:rsidRPr="0023209D">
              <w:rPr>
                <w:rFonts w:ascii="Arial Narrow" w:eastAsia="Calibri" w:hAnsi="Arial Narrow" w:cs="Times New Roman"/>
                <w:color w:val="000000" w:themeColor="text1"/>
                <w:sz w:val="20"/>
                <w:szCs w:val="20"/>
                <w:lang w:val="en-US"/>
              </w:rPr>
              <w:t>Diagnostic Algorithm for Radiological Diagnosis of the Heart and Blood Vessels</w:t>
            </w:r>
          </w:p>
          <w:p w14:paraId="093A812B" w14:textId="77777777" w:rsidR="0023209D" w:rsidRPr="0023209D" w:rsidRDefault="0023209D" w:rsidP="0023209D">
            <w:pPr>
              <w:numPr>
                <w:ilvl w:val="0"/>
                <w:numId w:val="24"/>
              </w:numPr>
              <w:spacing w:after="0" w:line="240" w:lineRule="auto"/>
              <w:contextualSpacing/>
              <w:rPr>
                <w:rFonts w:ascii="Arial Narrow" w:eastAsia="Calibri" w:hAnsi="Arial Narrow" w:cs="Times New Roman"/>
                <w:color w:val="000000" w:themeColor="text1"/>
                <w:sz w:val="20"/>
                <w:szCs w:val="20"/>
                <w:lang w:val="en-US"/>
              </w:rPr>
            </w:pPr>
            <w:r w:rsidRPr="0023209D">
              <w:rPr>
                <w:rFonts w:ascii="Arial Narrow" w:eastAsia="Calibri" w:hAnsi="Arial Narrow" w:cs="Times New Roman"/>
                <w:color w:val="000000" w:themeColor="text1"/>
                <w:sz w:val="20"/>
                <w:szCs w:val="20"/>
                <w:lang w:val="en-US"/>
              </w:rPr>
              <w:t>Possibilities of Vascular Interventional Radiology</w:t>
            </w:r>
          </w:p>
          <w:p w14:paraId="247A03F9" w14:textId="77777777" w:rsidR="0023209D" w:rsidRPr="0023209D" w:rsidRDefault="0023209D" w:rsidP="0023209D">
            <w:pPr>
              <w:numPr>
                <w:ilvl w:val="0"/>
                <w:numId w:val="24"/>
              </w:numPr>
              <w:spacing w:after="0" w:line="240" w:lineRule="auto"/>
              <w:contextualSpacing/>
              <w:rPr>
                <w:rFonts w:ascii="Arial Narrow" w:eastAsia="Calibri" w:hAnsi="Arial Narrow" w:cs="Times New Roman"/>
                <w:color w:val="000000" w:themeColor="text1"/>
                <w:sz w:val="20"/>
                <w:szCs w:val="20"/>
                <w:lang w:val="en-US"/>
              </w:rPr>
            </w:pPr>
            <w:r w:rsidRPr="0023209D">
              <w:rPr>
                <w:rFonts w:ascii="Arial Narrow" w:eastAsia="Calibri" w:hAnsi="Arial Narrow" w:cs="Times New Roman"/>
                <w:color w:val="000000" w:themeColor="text1"/>
                <w:sz w:val="20"/>
                <w:szCs w:val="20"/>
                <w:lang w:val="en-US"/>
              </w:rPr>
              <w:t>Possibilities of Non-vascular Interventional Radiology</w:t>
            </w:r>
          </w:p>
          <w:p w14:paraId="77F72785" w14:textId="77777777" w:rsidR="0023209D" w:rsidRPr="0023209D" w:rsidRDefault="0023209D" w:rsidP="0023209D">
            <w:pPr>
              <w:numPr>
                <w:ilvl w:val="0"/>
                <w:numId w:val="24"/>
              </w:numPr>
              <w:spacing w:after="0" w:line="240" w:lineRule="auto"/>
              <w:contextualSpacing/>
              <w:rPr>
                <w:rFonts w:ascii="Arial Narrow" w:eastAsia="Calibri" w:hAnsi="Arial Narrow" w:cs="Times New Roman"/>
                <w:color w:val="000000" w:themeColor="text1"/>
                <w:sz w:val="20"/>
                <w:szCs w:val="20"/>
                <w:lang w:val="en-US"/>
              </w:rPr>
            </w:pPr>
            <w:r w:rsidRPr="0023209D">
              <w:rPr>
                <w:rFonts w:ascii="Arial Narrow" w:eastAsia="Calibri" w:hAnsi="Arial Narrow" w:cs="Times New Roman"/>
                <w:color w:val="000000" w:themeColor="text1"/>
                <w:sz w:val="20"/>
                <w:szCs w:val="20"/>
                <w:lang w:val="en-US"/>
              </w:rPr>
              <w:t>Diagnostic Algorithm for Radiological Diagnosis of the Digestive System</w:t>
            </w:r>
          </w:p>
          <w:p w14:paraId="5FB3FEC5" w14:textId="77777777" w:rsidR="0023209D" w:rsidRPr="0023209D" w:rsidRDefault="0023209D" w:rsidP="0023209D">
            <w:pPr>
              <w:numPr>
                <w:ilvl w:val="0"/>
                <w:numId w:val="24"/>
              </w:numPr>
              <w:spacing w:after="0" w:line="240" w:lineRule="auto"/>
              <w:contextualSpacing/>
              <w:rPr>
                <w:rFonts w:ascii="Arial Narrow" w:eastAsia="Calibri" w:hAnsi="Arial Narrow" w:cs="Times New Roman"/>
                <w:color w:val="000000" w:themeColor="text1"/>
                <w:sz w:val="20"/>
                <w:szCs w:val="20"/>
                <w:lang w:val="en-US"/>
              </w:rPr>
            </w:pPr>
            <w:r w:rsidRPr="0023209D">
              <w:rPr>
                <w:rFonts w:ascii="Arial Narrow" w:eastAsia="Calibri" w:hAnsi="Arial Narrow" w:cs="Times New Roman"/>
                <w:color w:val="000000" w:themeColor="text1"/>
                <w:sz w:val="20"/>
                <w:szCs w:val="20"/>
                <w:lang w:val="en-US"/>
              </w:rPr>
              <w:t>Diagnostic Algorithm for Radiological Diagnosis of the Urogenital System</w:t>
            </w:r>
          </w:p>
          <w:p w14:paraId="70619E97" w14:textId="77777777" w:rsidR="0023209D" w:rsidRDefault="0023209D" w:rsidP="0023209D">
            <w:pPr>
              <w:numPr>
                <w:ilvl w:val="0"/>
                <w:numId w:val="24"/>
              </w:numPr>
              <w:spacing w:after="0" w:line="240" w:lineRule="auto"/>
              <w:contextualSpacing/>
              <w:rPr>
                <w:rFonts w:ascii="Arial Narrow" w:eastAsia="Calibri" w:hAnsi="Arial Narrow" w:cs="Times New Roman"/>
                <w:color w:val="000000" w:themeColor="text1"/>
                <w:sz w:val="20"/>
                <w:szCs w:val="20"/>
                <w:lang w:val="en-US"/>
              </w:rPr>
            </w:pPr>
            <w:r w:rsidRPr="0023209D">
              <w:rPr>
                <w:rFonts w:ascii="Arial Narrow" w:eastAsia="Calibri" w:hAnsi="Arial Narrow" w:cs="Times New Roman"/>
                <w:color w:val="000000" w:themeColor="text1"/>
                <w:sz w:val="20"/>
                <w:szCs w:val="20"/>
                <w:lang w:val="en-US"/>
              </w:rPr>
              <w:t>Diagnostic Algorithm for Radiological Diagnosis of the Musculoskeletal System</w:t>
            </w:r>
          </w:p>
          <w:p w14:paraId="24ADB84B" w14:textId="77777777" w:rsidR="009728C5" w:rsidRPr="009728C5" w:rsidRDefault="009728C5" w:rsidP="009728C5">
            <w:pPr>
              <w:numPr>
                <w:ilvl w:val="0"/>
                <w:numId w:val="24"/>
              </w:numPr>
              <w:spacing w:after="0" w:line="240" w:lineRule="auto"/>
              <w:contextualSpacing/>
              <w:rPr>
                <w:rFonts w:ascii="Arial Narrow" w:eastAsia="Calibri" w:hAnsi="Arial Narrow" w:cs="Times New Roman"/>
                <w:color w:val="000000" w:themeColor="text1"/>
                <w:sz w:val="20"/>
                <w:szCs w:val="20"/>
                <w:lang w:val="en-US"/>
              </w:rPr>
            </w:pPr>
            <w:r w:rsidRPr="009728C5">
              <w:rPr>
                <w:rFonts w:ascii="Arial Narrow" w:eastAsia="Calibri" w:hAnsi="Arial Narrow" w:cs="Times New Roman"/>
                <w:color w:val="000000" w:themeColor="text1"/>
                <w:sz w:val="20"/>
                <w:szCs w:val="20"/>
                <w:lang w:val="en-US"/>
              </w:rPr>
              <w:lastRenderedPageBreak/>
              <w:t>Diagnostic Algorithm in Neuroradiology</w:t>
            </w:r>
          </w:p>
          <w:p w14:paraId="3783CDD1" w14:textId="77777777" w:rsidR="009728C5" w:rsidRPr="009728C5" w:rsidRDefault="009728C5" w:rsidP="009728C5">
            <w:pPr>
              <w:numPr>
                <w:ilvl w:val="0"/>
                <w:numId w:val="24"/>
              </w:numPr>
              <w:spacing w:after="0" w:line="240" w:lineRule="auto"/>
              <w:contextualSpacing/>
              <w:rPr>
                <w:rFonts w:ascii="Arial Narrow" w:eastAsia="Calibri" w:hAnsi="Arial Narrow" w:cs="Times New Roman"/>
                <w:color w:val="000000" w:themeColor="text1"/>
                <w:sz w:val="20"/>
                <w:szCs w:val="20"/>
                <w:lang w:val="en-US"/>
              </w:rPr>
            </w:pPr>
            <w:r w:rsidRPr="009728C5">
              <w:rPr>
                <w:rFonts w:ascii="Arial Narrow" w:eastAsia="Calibri" w:hAnsi="Arial Narrow" w:cs="Times New Roman"/>
                <w:color w:val="000000" w:themeColor="text1"/>
                <w:sz w:val="20"/>
                <w:szCs w:val="20"/>
                <w:lang w:val="en-US"/>
              </w:rPr>
              <w:t>Application and Possibilities of Nuclear Medicine Imaging</w:t>
            </w:r>
          </w:p>
          <w:p w14:paraId="1758525A" w14:textId="567BAA15" w:rsidR="004F6565" w:rsidRPr="00B605C3" w:rsidRDefault="009728C5" w:rsidP="009728C5">
            <w:pPr>
              <w:numPr>
                <w:ilvl w:val="0"/>
                <w:numId w:val="24"/>
              </w:numPr>
              <w:spacing w:after="0" w:line="240" w:lineRule="auto"/>
              <w:rPr>
                <w:rFonts w:ascii="Arial Narrow" w:eastAsia="Calibri" w:hAnsi="Arial Narrow" w:cs="Times New Roman"/>
                <w:color w:val="000000" w:themeColor="text1"/>
                <w:sz w:val="20"/>
                <w:szCs w:val="20"/>
                <w:lang w:val="sr-Latn-CS"/>
              </w:rPr>
            </w:pPr>
            <w:r w:rsidRPr="009728C5">
              <w:rPr>
                <w:rFonts w:ascii="Arial Narrow" w:eastAsia="Calibri" w:hAnsi="Arial Narrow" w:cs="Times New Roman"/>
                <w:color w:val="000000" w:themeColor="text1"/>
                <w:sz w:val="20"/>
                <w:szCs w:val="20"/>
                <w:lang w:val="en-US"/>
              </w:rPr>
              <w:t>Indications and Possibilities of Radiotherapy</w:t>
            </w:r>
          </w:p>
          <w:p w14:paraId="0DA4BB24" w14:textId="048581D6" w:rsidR="004F6565" w:rsidRPr="00B605C3" w:rsidRDefault="009728C5" w:rsidP="004F6565">
            <w:pPr>
              <w:spacing w:after="0" w:line="240" w:lineRule="auto"/>
              <w:rPr>
                <w:rFonts w:ascii="Arial Narrow" w:eastAsia="Calibri" w:hAnsi="Arial Narrow" w:cs="Times New Roman"/>
                <w:b/>
                <w:color w:val="000000" w:themeColor="text1"/>
                <w:sz w:val="20"/>
                <w:szCs w:val="20"/>
                <w:lang w:val="sr-Latn-CS"/>
              </w:rPr>
            </w:pPr>
            <w:r>
              <w:rPr>
                <w:rFonts w:ascii="Arial Narrow" w:eastAsia="Calibri" w:hAnsi="Arial Narrow" w:cs="Times New Roman"/>
                <w:b/>
                <w:color w:val="000000" w:themeColor="text1"/>
                <w:sz w:val="20"/>
                <w:szCs w:val="20"/>
                <w:lang w:val="en-US"/>
              </w:rPr>
              <w:t>Exercises</w:t>
            </w:r>
            <w:r w:rsidR="004F6565" w:rsidRPr="00B605C3">
              <w:rPr>
                <w:rFonts w:ascii="Arial Narrow" w:eastAsia="Calibri" w:hAnsi="Arial Narrow" w:cs="Times New Roman"/>
                <w:b/>
                <w:color w:val="000000" w:themeColor="text1"/>
                <w:sz w:val="20"/>
                <w:szCs w:val="20"/>
                <w:lang w:val="sr-Latn-CS"/>
              </w:rPr>
              <w:t>:</w:t>
            </w:r>
          </w:p>
          <w:p w14:paraId="03AC1CFD" w14:textId="77777777" w:rsidR="004F6565" w:rsidRPr="00B605C3" w:rsidRDefault="004F6565" w:rsidP="004F6565">
            <w:pPr>
              <w:spacing w:after="0" w:line="240" w:lineRule="auto"/>
              <w:rPr>
                <w:rFonts w:ascii="Arial Narrow" w:eastAsia="Calibri" w:hAnsi="Arial Narrow" w:cs="Times New Roman"/>
                <w:color w:val="000000" w:themeColor="text1"/>
                <w:sz w:val="20"/>
                <w:szCs w:val="20"/>
                <w:lang w:val="sr-Latn-CS"/>
              </w:rPr>
            </w:pPr>
          </w:p>
          <w:p w14:paraId="7CE0BF44" w14:textId="77777777" w:rsidR="004F6565" w:rsidRPr="00B605C3" w:rsidRDefault="004F6565" w:rsidP="004F6565">
            <w:pPr>
              <w:numPr>
                <w:ilvl w:val="0"/>
                <w:numId w:val="25"/>
              </w:numPr>
              <w:spacing w:after="0" w:line="240" w:lineRule="auto"/>
              <w:contextualSpacing/>
              <w:rPr>
                <w:rFonts w:ascii="Arial Narrow" w:eastAsia="Calibri" w:hAnsi="Arial Narrow" w:cs="Times New Roman"/>
                <w:color w:val="000000" w:themeColor="text1"/>
                <w:sz w:val="20"/>
                <w:szCs w:val="20"/>
                <w:lang w:val="en-US"/>
              </w:rPr>
            </w:pPr>
            <w:proofErr w:type="spellStart"/>
            <w:r w:rsidRPr="00B605C3">
              <w:rPr>
                <w:rFonts w:ascii="Arial Narrow" w:eastAsia="Calibri" w:hAnsi="Arial Narrow" w:cs="Times New Roman"/>
                <w:color w:val="000000" w:themeColor="text1"/>
                <w:sz w:val="20"/>
                <w:szCs w:val="20"/>
                <w:lang w:val="en-US"/>
              </w:rPr>
              <w:t>Препоруке</w:t>
            </w:r>
            <w:proofErr w:type="spellEnd"/>
            <w:r w:rsidRPr="00B605C3">
              <w:rPr>
                <w:rFonts w:ascii="Arial Narrow" w:eastAsia="Calibri" w:hAnsi="Arial Narrow" w:cs="Times New Roman"/>
                <w:color w:val="000000" w:themeColor="text1"/>
                <w:sz w:val="20"/>
                <w:szCs w:val="20"/>
                <w:lang w:val="en-US"/>
              </w:rPr>
              <w:t xml:space="preserve"> </w:t>
            </w:r>
            <w:proofErr w:type="spellStart"/>
            <w:r w:rsidRPr="00B605C3">
              <w:rPr>
                <w:rFonts w:ascii="Arial Narrow" w:eastAsia="Calibri" w:hAnsi="Arial Narrow" w:cs="Times New Roman"/>
                <w:color w:val="000000" w:themeColor="text1"/>
                <w:sz w:val="20"/>
                <w:szCs w:val="20"/>
                <w:lang w:val="en-US"/>
              </w:rPr>
              <w:t>за</w:t>
            </w:r>
            <w:proofErr w:type="spellEnd"/>
            <w:r w:rsidRPr="00B605C3">
              <w:rPr>
                <w:rFonts w:ascii="Arial Narrow" w:eastAsia="Calibri" w:hAnsi="Arial Narrow" w:cs="Times New Roman"/>
                <w:color w:val="000000" w:themeColor="text1"/>
                <w:sz w:val="20"/>
                <w:szCs w:val="20"/>
                <w:lang w:val="en-US"/>
              </w:rPr>
              <w:t xml:space="preserve"> </w:t>
            </w:r>
            <w:proofErr w:type="spellStart"/>
            <w:r w:rsidRPr="00B605C3">
              <w:rPr>
                <w:rFonts w:ascii="Arial Narrow" w:eastAsia="Calibri" w:hAnsi="Arial Narrow" w:cs="Times New Roman"/>
                <w:color w:val="000000" w:themeColor="text1"/>
                <w:sz w:val="20"/>
                <w:szCs w:val="20"/>
                <w:lang w:val="en-US"/>
              </w:rPr>
              <w:t>заштиту</w:t>
            </w:r>
            <w:proofErr w:type="spellEnd"/>
            <w:r w:rsidRPr="00B605C3">
              <w:rPr>
                <w:rFonts w:ascii="Arial Narrow" w:eastAsia="Calibri" w:hAnsi="Arial Narrow" w:cs="Times New Roman"/>
                <w:color w:val="000000" w:themeColor="text1"/>
                <w:sz w:val="20"/>
                <w:szCs w:val="20"/>
                <w:lang w:val="en-US"/>
              </w:rPr>
              <w:t xml:space="preserve"> </w:t>
            </w:r>
            <w:proofErr w:type="spellStart"/>
            <w:r w:rsidRPr="00B605C3">
              <w:rPr>
                <w:rFonts w:ascii="Arial Narrow" w:eastAsia="Calibri" w:hAnsi="Arial Narrow" w:cs="Times New Roman"/>
                <w:color w:val="000000" w:themeColor="text1"/>
                <w:sz w:val="20"/>
                <w:szCs w:val="20"/>
                <w:lang w:val="en-US"/>
              </w:rPr>
              <w:t>од</w:t>
            </w:r>
            <w:proofErr w:type="spellEnd"/>
            <w:r w:rsidRPr="00B605C3">
              <w:rPr>
                <w:rFonts w:ascii="Arial Narrow" w:eastAsia="Calibri" w:hAnsi="Arial Narrow" w:cs="Times New Roman"/>
                <w:color w:val="000000" w:themeColor="text1"/>
                <w:sz w:val="20"/>
                <w:szCs w:val="20"/>
                <w:lang w:val="en-US"/>
              </w:rPr>
              <w:t xml:space="preserve"> </w:t>
            </w:r>
            <w:proofErr w:type="spellStart"/>
            <w:r w:rsidRPr="00B605C3">
              <w:rPr>
                <w:rFonts w:ascii="Arial Narrow" w:eastAsia="Calibri" w:hAnsi="Arial Narrow" w:cs="Times New Roman"/>
                <w:color w:val="000000" w:themeColor="text1"/>
                <w:sz w:val="20"/>
                <w:szCs w:val="20"/>
                <w:lang w:val="en-US"/>
              </w:rPr>
              <w:t>зраченја</w:t>
            </w:r>
            <w:proofErr w:type="spellEnd"/>
            <w:r w:rsidRPr="00B605C3">
              <w:rPr>
                <w:rFonts w:ascii="Arial Narrow" w:eastAsia="Calibri" w:hAnsi="Arial Narrow" w:cs="Times New Roman"/>
                <w:color w:val="000000" w:themeColor="text1"/>
                <w:sz w:val="20"/>
                <w:szCs w:val="20"/>
                <w:lang w:val="en-US"/>
              </w:rPr>
              <w:t xml:space="preserve"> </w:t>
            </w:r>
            <w:proofErr w:type="spellStart"/>
            <w:r w:rsidRPr="00B605C3">
              <w:rPr>
                <w:rFonts w:ascii="Arial Narrow" w:eastAsia="Calibri" w:hAnsi="Arial Narrow" w:cs="Times New Roman"/>
                <w:color w:val="000000" w:themeColor="text1"/>
                <w:sz w:val="20"/>
                <w:szCs w:val="20"/>
                <w:lang w:val="en-US"/>
              </w:rPr>
              <w:t>за</w:t>
            </w:r>
            <w:proofErr w:type="spellEnd"/>
            <w:r w:rsidRPr="00B605C3">
              <w:rPr>
                <w:rFonts w:ascii="Arial Narrow" w:eastAsia="Calibri" w:hAnsi="Arial Narrow" w:cs="Times New Roman"/>
                <w:color w:val="000000" w:themeColor="text1"/>
                <w:sz w:val="20"/>
                <w:szCs w:val="20"/>
                <w:lang w:val="en-US"/>
              </w:rPr>
              <w:t xml:space="preserve"> </w:t>
            </w:r>
            <w:proofErr w:type="spellStart"/>
            <w:r w:rsidRPr="00B605C3">
              <w:rPr>
                <w:rFonts w:ascii="Arial Narrow" w:eastAsia="Calibri" w:hAnsi="Arial Narrow" w:cs="Times New Roman"/>
                <w:color w:val="000000" w:themeColor="text1"/>
                <w:sz w:val="20"/>
                <w:szCs w:val="20"/>
                <w:lang w:val="en-US"/>
              </w:rPr>
              <w:t>дипломиране</w:t>
            </w:r>
            <w:proofErr w:type="spellEnd"/>
            <w:r w:rsidRPr="00B605C3">
              <w:rPr>
                <w:rFonts w:ascii="Arial Narrow" w:eastAsia="Calibri" w:hAnsi="Arial Narrow" w:cs="Times New Roman"/>
                <w:color w:val="000000" w:themeColor="text1"/>
                <w:sz w:val="20"/>
                <w:szCs w:val="20"/>
                <w:lang w:val="en-US"/>
              </w:rPr>
              <w:t xml:space="preserve"> </w:t>
            </w:r>
            <w:proofErr w:type="spellStart"/>
            <w:proofErr w:type="gramStart"/>
            <w:r w:rsidRPr="00B605C3">
              <w:rPr>
                <w:rFonts w:ascii="Arial Narrow" w:eastAsia="Calibri" w:hAnsi="Arial Narrow" w:cs="Times New Roman"/>
                <w:color w:val="000000" w:themeColor="text1"/>
                <w:sz w:val="20"/>
                <w:szCs w:val="20"/>
                <w:lang w:val="en-US"/>
              </w:rPr>
              <w:t>медицинаре</w:t>
            </w:r>
            <w:proofErr w:type="spellEnd"/>
            <w:r w:rsidRPr="00B605C3">
              <w:rPr>
                <w:rFonts w:ascii="Arial Narrow" w:eastAsia="Calibri" w:hAnsi="Arial Narrow" w:cs="Times New Roman"/>
                <w:color w:val="000000" w:themeColor="text1"/>
                <w:sz w:val="20"/>
                <w:szCs w:val="20"/>
                <w:lang w:val="en-US"/>
              </w:rPr>
              <w:t xml:space="preserve"> .</w:t>
            </w:r>
            <w:proofErr w:type="gramEnd"/>
            <w:r w:rsidRPr="00B605C3">
              <w:rPr>
                <w:rFonts w:ascii="Arial Narrow" w:eastAsia="Calibri" w:hAnsi="Arial Narrow" w:cs="Times New Roman"/>
                <w:color w:val="000000" w:themeColor="text1"/>
                <w:sz w:val="20"/>
                <w:szCs w:val="20"/>
                <w:lang w:val="en-US"/>
              </w:rPr>
              <w:t xml:space="preserve"> </w:t>
            </w:r>
          </w:p>
          <w:p w14:paraId="55169E18" w14:textId="77777777" w:rsidR="004F6565" w:rsidRPr="00B605C3" w:rsidRDefault="004F6565" w:rsidP="004F6565">
            <w:pPr>
              <w:numPr>
                <w:ilvl w:val="0"/>
                <w:numId w:val="25"/>
              </w:numPr>
              <w:spacing w:after="0" w:line="240" w:lineRule="auto"/>
              <w:contextualSpacing/>
              <w:rPr>
                <w:rFonts w:ascii="Arial Narrow" w:eastAsia="Calibri" w:hAnsi="Arial Narrow" w:cs="Times New Roman"/>
                <w:color w:val="000000" w:themeColor="text1"/>
                <w:sz w:val="20"/>
                <w:szCs w:val="20"/>
                <w:lang w:val="en-US"/>
              </w:rPr>
            </w:pPr>
            <w:proofErr w:type="spellStart"/>
            <w:r w:rsidRPr="00B605C3">
              <w:rPr>
                <w:rFonts w:ascii="Arial Narrow" w:eastAsia="Calibri" w:hAnsi="Arial Narrow" w:cs="Times New Roman"/>
                <w:color w:val="000000" w:themeColor="text1"/>
                <w:sz w:val="20"/>
                <w:szCs w:val="20"/>
                <w:lang w:val="en-US"/>
              </w:rPr>
              <w:t>Пејшнт</w:t>
            </w:r>
            <w:proofErr w:type="spellEnd"/>
            <w:r w:rsidRPr="00B605C3">
              <w:rPr>
                <w:rFonts w:ascii="Arial Narrow" w:eastAsia="Calibri" w:hAnsi="Arial Narrow" w:cs="Times New Roman"/>
                <w:color w:val="000000" w:themeColor="text1"/>
                <w:sz w:val="20"/>
                <w:szCs w:val="20"/>
                <w:lang w:val="en-US"/>
              </w:rPr>
              <w:t xml:space="preserve"> </w:t>
            </w:r>
            <w:proofErr w:type="spellStart"/>
            <w:r w:rsidRPr="00B605C3">
              <w:rPr>
                <w:rFonts w:ascii="Arial Narrow" w:eastAsia="Calibri" w:hAnsi="Arial Narrow" w:cs="Times New Roman"/>
                <w:color w:val="000000" w:themeColor="text1"/>
                <w:sz w:val="20"/>
                <w:szCs w:val="20"/>
                <w:lang w:val="en-US"/>
              </w:rPr>
              <w:t>менаџмент</w:t>
            </w:r>
            <w:proofErr w:type="spellEnd"/>
            <w:r w:rsidRPr="00B605C3">
              <w:rPr>
                <w:rFonts w:ascii="Arial Narrow" w:eastAsia="Calibri" w:hAnsi="Arial Narrow" w:cs="Times New Roman"/>
                <w:color w:val="000000" w:themeColor="text1"/>
                <w:sz w:val="20"/>
                <w:szCs w:val="20"/>
                <w:lang w:val="en-US"/>
              </w:rPr>
              <w:t xml:space="preserve"> у </w:t>
            </w:r>
            <w:proofErr w:type="spellStart"/>
            <w:r w:rsidRPr="00B605C3">
              <w:rPr>
                <w:rFonts w:ascii="Arial Narrow" w:eastAsia="Calibri" w:hAnsi="Arial Narrow" w:cs="Times New Roman"/>
                <w:color w:val="000000" w:themeColor="text1"/>
                <w:sz w:val="20"/>
                <w:szCs w:val="20"/>
                <w:lang w:val="en-US"/>
              </w:rPr>
              <w:t>радиологији</w:t>
            </w:r>
            <w:proofErr w:type="spellEnd"/>
            <w:r w:rsidRPr="00B605C3">
              <w:rPr>
                <w:rFonts w:ascii="Arial Narrow" w:eastAsia="Calibri" w:hAnsi="Arial Narrow" w:cs="Times New Roman"/>
                <w:color w:val="000000" w:themeColor="text1"/>
                <w:sz w:val="20"/>
                <w:szCs w:val="20"/>
                <w:lang w:val="en-US"/>
              </w:rPr>
              <w:t xml:space="preserve">. </w:t>
            </w:r>
            <w:proofErr w:type="spellStart"/>
            <w:r w:rsidRPr="00B605C3">
              <w:rPr>
                <w:rFonts w:ascii="Arial Narrow" w:eastAsia="Calibri" w:hAnsi="Arial Narrow" w:cs="Times New Roman"/>
                <w:color w:val="000000" w:themeColor="text1"/>
                <w:sz w:val="20"/>
                <w:szCs w:val="20"/>
                <w:lang w:val="en-US"/>
              </w:rPr>
              <w:t>Дијагностички</w:t>
            </w:r>
            <w:proofErr w:type="spellEnd"/>
            <w:r w:rsidRPr="00B605C3">
              <w:rPr>
                <w:rFonts w:ascii="Arial Narrow" w:eastAsia="Calibri" w:hAnsi="Arial Narrow" w:cs="Times New Roman"/>
                <w:color w:val="000000" w:themeColor="text1"/>
                <w:sz w:val="20"/>
                <w:szCs w:val="20"/>
                <w:lang w:val="en-US"/>
              </w:rPr>
              <w:t xml:space="preserve"> </w:t>
            </w:r>
            <w:proofErr w:type="spellStart"/>
            <w:r w:rsidRPr="00B605C3">
              <w:rPr>
                <w:rFonts w:ascii="Arial Narrow" w:eastAsia="Calibri" w:hAnsi="Arial Narrow" w:cs="Times New Roman"/>
                <w:color w:val="000000" w:themeColor="text1"/>
                <w:sz w:val="20"/>
                <w:szCs w:val="20"/>
                <w:lang w:val="en-US"/>
              </w:rPr>
              <w:t>алгоритам</w:t>
            </w:r>
            <w:proofErr w:type="spellEnd"/>
            <w:r w:rsidRPr="00B605C3">
              <w:rPr>
                <w:rFonts w:ascii="Arial Narrow" w:eastAsia="Calibri" w:hAnsi="Arial Narrow" w:cs="Times New Roman"/>
                <w:color w:val="000000" w:themeColor="text1"/>
                <w:sz w:val="20"/>
                <w:szCs w:val="20"/>
                <w:lang w:val="en-US"/>
              </w:rPr>
              <w:t xml:space="preserve">. </w:t>
            </w:r>
          </w:p>
          <w:p w14:paraId="5FBBEB70" w14:textId="77777777" w:rsidR="004F6565" w:rsidRPr="00B605C3" w:rsidRDefault="004F6565" w:rsidP="004F6565">
            <w:pPr>
              <w:numPr>
                <w:ilvl w:val="0"/>
                <w:numId w:val="25"/>
              </w:numPr>
              <w:spacing w:after="0" w:line="240" w:lineRule="auto"/>
              <w:contextualSpacing/>
              <w:rPr>
                <w:rFonts w:ascii="Arial Narrow" w:eastAsia="Calibri" w:hAnsi="Arial Narrow" w:cs="Times New Roman"/>
                <w:color w:val="000000" w:themeColor="text1"/>
                <w:sz w:val="20"/>
                <w:szCs w:val="20"/>
                <w:lang w:val="en-US"/>
              </w:rPr>
            </w:pPr>
            <w:proofErr w:type="spellStart"/>
            <w:r w:rsidRPr="00B605C3">
              <w:rPr>
                <w:rFonts w:ascii="Arial Narrow" w:eastAsia="Calibri" w:hAnsi="Arial Narrow" w:cs="Times New Roman"/>
                <w:color w:val="000000" w:themeColor="text1"/>
                <w:sz w:val="20"/>
                <w:szCs w:val="20"/>
                <w:lang w:val="en-US"/>
              </w:rPr>
              <w:t>Организација</w:t>
            </w:r>
            <w:proofErr w:type="spellEnd"/>
            <w:r w:rsidRPr="00B605C3">
              <w:rPr>
                <w:rFonts w:ascii="Arial Narrow" w:eastAsia="Calibri" w:hAnsi="Arial Narrow" w:cs="Times New Roman"/>
                <w:color w:val="000000" w:themeColor="text1"/>
                <w:sz w:val="20"/>
                <w:szCs w:val="20"/>
                <w:lang w:val="en-US"/>
              </w:rPr>
              <w:t xml:space="preserve"> </w:t>
            </w:r>
            <w:proofErr w:type="spellStart"/>
            <w:r w:rsidRPr="00B605C3">
              <w:rPr>
                <w:rFonts w:ascii="Arial Narrow" w:eastAsia="Calibri" w:hAnsi="Arial Narrow" w:cs="Times New Roman"/>
                <w:color w:val="000000" w:themeColor="text1"/>
                <w:sz w:val="20"/>
                <w:szCs w:val="20"/>
                <w:lang w:val="en-US"/>
              </w:rPr>
              <w:t>радиолошког</w:t>
            </w:r>
            <w:proofErr w:type="spellEnd"/>
            <w:r w:rsidRPr="00B605C3">
              <w:rPr>
                <w:rFonts w:ascii="Arial Narrow" w:eastAsia="Calibri" w:hAnsi="Arial Narrow" w:cs="Times New Roman"/>
                <w:color w:val="000000" w:themeColor="text1"/>
                <w:sz w:val="20"/>
                <w:szCs w:val="20"/>
                <w:lang w:val="en-US"/>
              </w:rPr>
              <w:t xml:space="preserve"> </w:t>
            </w:r>
            <w:proofErr w:type="spellStart"/>
            <w:r w:rsidRPr="00B605C3">
              <w:rPr>
                <w:rFonts w:ascii="Arial Narrow" w:eastAsia="Calibri" w:hAnsi="Arial Narrow" w:cs="Times New Roman"/>
                <w:color w:val="000000" w:themeColor="text1"/>
                <w:sz w:val="20"/>
                <w:szCs w:val="20"/>
                <w:lang w:val="en-US"/>
              </w:rPr>
              <w:t>одељења</w:t>
            </w:r>
            <w:proofErr w:type="spellEnd"/>
          </w:p>
          <w:p w14:paraId="47441708" w14:textId="77777777" w:rsidR="004F6565" w:rsidRPr="00B605C3" w:rsidRDefault="004F6565" w:rsidP="004F6565">
            <w:pPr>
              <w:numPr>
                <w:ilvl w:val="0"/>
                <w:numId w:val="25"/>
              </w:numPr>
              <w:spacing w:after="0" w:line="240" w:lineRule="auto"/>
              <w:contextualSpacing/>
              <w:rPr>
                <w:rFonts w:ascii="Arial Narrow" w:eastAsia="Calibri" w:hAnsi="Arial Narrow" w:cs="Times New Roman"/>
                <w:color w:val="000000" w:themeColor="text1"/>
                <w:sz w:val="20"/>
                <w:szCs w:val="20"/>
                <w:lang w:val="en-US"/>
              </w:rPr>
            </w:pPr>
            <w:proofErr w:type="spellStart"/>
            <w:r w:rsidRPr="00B605C3">
              <w:rPr>
                <w:rFonts w:ascii="Arial Narrow" w:eastAsia="Calibri" w:hAnsi="Arial Narrow" w:cs="Times New Roman"/>
                <w:color w:val="000000" w:themeColor="text1"/>
                <w:sz w:val="20"/>
                <w:szCs w:val="20"/>
                <w:lang w:val="en-US"/>
              </w:rPr>
              <w:t>Орјентација</w:t>
            </w:r>
            <w:proofErr w:type="spellEnd"/>
            <w:r w:rsidRPr="00B605C3">
              <w:rPr>
                <w:rFonts w:ascii="Arial Narrow" w:eastAsia="Calibri" w:hAnsi="Arial Narrow" w:cs="Times New Roman"/>
                <w:color w:val="000000" w:themeColor="text1"/>
                <w:sz w:val="20"/>
                <w:szCs w:val="20"/>
                <w:lang w:val="en-US"/>
              </w:rPr>
              <w:t xml:space="preserve"> </w:t>
            </w:r>
            <w:proofErr w:type="spellStart"/>
            <w:r w:rsidRPr="00B605C3">
              <w:rPr>
                <w:rFonts w:ascii="Arial Narrow" w:eastAsia="Calibri" w:hAnsi="Arial Narrow" w:cs="Times New Roman"/>
                <w:color w:val="000000" w:themeColor="text1"/>
                <w:sz w:val="20"/>
                <w:szCs w:val="20"/>
                <w:lang w:val="en-US"/>
              </w:rPr>
              <w:t>радиолошких</w:t>
            </w:r>
            <w:proofErr w:type="spellEnd"/>
            <w:r w:rsidRPr="00B605C3">
              <w:rPr>
                <w:rFonts w:ascii="Arial Narrow" w:eastAsia="Calibri" w:hAnsi="Arial Narrow" w:cs="Times New Roman"/>
                <w:color w:val="000000" w:themeColor="text1"/>
                <w:sz w:val="20"/>
                <w:szCs w:val="20"/>
                <w:lang w:val="en-US"/>
              </w:rPr>
              <w:t xml:space="preserve"> </w:t>
            </w:r>
            <w:proofErr w:type="spellStart"/>
            <w:r w:rsidRPr="00B605C3">
              <w:rPr>
                <w:rFonts w:ascii="Arial Narrow" w:eastAsia="Calibri" w:hAnsi="Arial Narrow" w:cs="Times New Roman"/>
                <w:color w:val="000000" w:themeColor="text1"/>
                <w:sz w:val="20"/>
                <w:szCs w:val="20"/>
                <w:lang w:val="en-US"/>
              </w:rPr>
              <w:t>снимака</w:t>
            </w:r>
            <w:proofErr w:type="spellEnd"/>
            <w:r w:rsidRPr="00B605C3">
              <w:rPr>
                <w:rFonts w:ascii="Arial Narrow" w:eastAsia="Calibri" w:hAnsi="Arial Narrow" w:cs="Times New Roman"/>
                <w:color w:val="000000" w:themeColor="text1"/>
                <w:sz w:val="20"/>
                <w:szCs w:val="20"/>
                <w:lang w:val="en-US"/>
              </w:rPr>
              <w:t xml:space="preserve"> </w:t>
            </w:r>
            <w:r w:rsidRPr="00B605C3">
              <w:rPr>
                <w:rFonts w:ascii="Arial Narrow" w:eastAsia="Calibri" w:hAnsi="Arial Narrow" w:cs="Times New Roman"/>
                <w:color w:val="000000" w:themeColor="text1"/>
                <w:sz w:val="20"/>
                <w:szCs w:val="20"/>
                <w:lang w:val="sr-Cyrl-RS"/>
              </w:rPr>
              <w:t>, упознавање са системом архивирања медицинских слика</w:t>
            </w:r>
          </w:p>
          <w:p w14:paraId="1A34649A" w14:textId="77777777" w:rsidR="004F6565" w:rsidRPr="00B605C3" w:rsidRDefault="004F6565" w:rsidP="004F6565">
            <w:pPr>
              <w:numPr>
                <w:ilvl w:val="0"/>
                <w:numId w:val="25"/>
              </w:numPr>
              <w:spacing w:after="0" w:line="240" w:lineRule="auto"/>
              <w:contextualSpacing/>
              <w:rPr>
                <w:rFonts w:ascii="Arial Narrow" w:eastAsia="Calibri" w:hAnsi="Arial Narrow" w:cs="Times New Roman"/>
                <w:color w:val="000000" w:themeColor="text1"/>
                <w:sz w:val="20"/>
                <w:szCs w:val="20"/>
                <w:lang w:val="en-US"/>
              </w:rPr>
            </w:pPr>
            <w:proofErr w:type="spellStart"/>
            <w:r w:rsidRPr="00B605C3">
              <w:rPr>
                <w:rFonts w:ascii="Arial Narrow" w:eastAsia="Calibri" w:hAnsi="Arial Narrow" w:cs="Times New Roman"/>
                <w:color w:val="000000" w:themeColor="text1"/>
                <w:sz w:val="20"/>
                <w:szCs w:val="20"/>
                <w:lang w:val="en-US"/>
              </w:rPr>
              <w:t>Препознавање</w:t>
            </w:r>
            <w:proofErr w:type="spellEnd"/>
            <w:r w:rsidRPr="00B605C3">
              <w:rPr>
                <w:rFonts w:ascii="Arial Narrow" w:eastAsia="Calibri" w:hAnsi="Arial Narrow" w:cs="Times New Roman"/>
                <w:color w:val="000000" w:themeColor="text1"/>
                <w:sz w:val="20"/>
                <w:szCs w:val="20"/>
                <w:lang w:val="en-US"/>
              </w:rPr>
              <w:t xml:space="preserve"> </w:t>
            </w:r>
            <w:proofErr w:type="spellStart"/>
            <w:r w:rsidRPr="00B605C3">
              <w:rPr>
                <w:rFonts w:ascii="Arial Narrow" w:eastAsia="Calibri" w:hAnsi="Arial Narrow" w:cs="Times New Roman"/>
                <w:color w:val="000000" w:themeColor="text1"/>
                <w:sz w:val="20"/>
                <w:szCs w:val="20"/>
                <w:lang w:val="en-US"/>
              </w:rPr>
              <w:t>метода</w:t>
            </w:r>
            <w:proofErr w:type="spellEnd"/>
            <w:r w:rsidRPr="00B605C3">
              <w:rPr>
                <w:rFonts w:ascii="Arial Narrow" w:eastAsia="Calibri" w:hAnsi="Arial Narrow" w:cs="Times New Roman"/>
                <w:color w:val="000000" w:themeColor="text1"/>
                <w:sz w:val="20"/>
                <w:szCs w:val="20"/>
                <w:lang w:val="en-US"/>
              </w:rPr>
              <w:t xml:space="preserve"> у </w:t>
            </w:r>
            <w:proofErr w:type="spellStart"/>
            <w:r w:rsidRPr="00B605C3">
              <w:rPr>
                <w:rFonts w:ascii="Arial Narrow" w:eastAsia="Calibri" w:hAnsi="Arial Narrow" w:cs="Times New Roman"/>
                <w:color w:val="000000" w:themeColor="text1"/>
                <w:sz w:val="20"/>
                <w:szCs w:val="20"/>
                <w:lang w:val="en-US"/>
              </w:rPr>
              <w:t>радиолошкој</w:t>
            </w:r>
            <w:proofErr w:type="spellEnd"/>
            <w:r w:rsidRPr="00B605C3">
              <w:rPr>
                <w:rFonts w:ascii="Arial Narrow" w:eastAsia="Calibri" w:hAnsi="Arial Narrow" w:cs="Times New Roman"/>
                <w:color w:val="000000" w:themeColor="text1"/>
                <w:sz w:val="20"/>
                <w:szCs w:val="20"/>
                <w:lang w:val="en-US"/>
              </w:rPr>
              <w:t xml:space="preserve"> </w:t>
            </w:r>
            <w:proofErr w:type="spellStart"/>
            <w:proofErr w:type="gramStart"/>
            <w:r w:rsidRPr="00B605C3">
              <w:rPr>
                <w:rFonts w:ascii="Arial Narrow" w:eastAsia="Calibri" w:hAnsi="Arial Narrow" w:cs="Times New Roman"/>
                <w:color w:val="000000" w:themeColor="text1"/>
                <w:sz w:val="20"/>
                <w:szCs w:val="20"/>
                <w:lang w:val="en-US"/>
              </w:rPr>
              <w:t>дијагностици</w:t>
            </w:r>
            <w:proofErr w:type="spellEnd"/>
            <w:r w:rsidRPr="00B605C3">
              <w:rPr>
                <w:rFonts w:ascii="Arial Narrow" w:eastAsia="Calibri" w:hAnsi="Arial Narrow" w:cs="Times New Roman"/>
                <w:color w:val="000000" w:themeColor="text1"/>
                <w:sz w:val="20"/>
                <w:szCs w:val="20"/>
                <w:lang w:val="en-US"/>
              </w:rPr>
              <w:t xml:space="preserve">  </w:t>
            </w:r>
            <w:proofErr w:type="spellStart"/>
            <w:r w:rsidRPr="00B605C3">
              <w:rPr>
                <w:rFonts w:ascii="Arial Narrow" w:eastAsia="Calibri" w:hAnsi="Arial Narrow" w:cs="Times New Roman"/>
                <w:color w:val="000000" w:themeColor="text1"/>
                <w:sz w:val="20"/>
                <w:szCs w:val="20"/>
                <w:lang w:val="en-US"/>
              </w:rPr>
              <w:t>плућа</w:t>
            </w:r>
            <w:proofErr w:type="spellEnd"/>
            <w:proofErr w:type="gramEnd"/>
            <w:r w:rsidRPr="00B605C3">
              <w:rPr>
                <w:rFonts w:ascii="Arial Narrow" w:eastAsia="Calibri" w:hAnsi="Arial Narrow" w:cs="Times New Roman"/>
                <w:color w:val="000000" w:themeColor="text1"/>
                <w:sz w:val="20"/>
                <w:szCs w:val="20"/>
                <w:lang w:val="en-US"/>
              </w:rPr>
              <w:t>.</w:t>
            </w:r>
          </w:p>
          <w:p w14:paraId="6704217D" w14:textId="77777777" w:rsidR="004F6565" w:rsidRPr="00B605C3" w:rsidRDefault="004F6565" w:rsidP="004F6565">
            <w:pPr>
              <w:numPr>
                <w:ilvl w:val="0"/>
                <w:numId w:val="25"/>
              </w:numPr>
              <w:spacing w:after="0" w:line="240" w:lineRule="auto"/>
              <w:contextualSpacing/>
              <w:rPr>
                <w:rFonts w:ascii="Arial Narrow" w:eastAsia="Calibri" w:hAnsi="Arial Narrow" w:cs="Times New Roman"/>
                <w:color w:val="000000" w:themeColor="text1"/>
                <w:sz w:val="20"/>
                <w:szCs w:val="20"/>
                <w:lang w:val="en-US"/>
              </w:rPr>
            </w:pPr>
            <w:proofErr w:type="spellStart"/>
            <w:r w:rsidRPr="00B605C3">
              <w:rPr>
                <w:rFonts w:ascii="Arial Narrow" w:eastAsia="Calibri" w:hAnsi="Arial Narrow" w:cs="Times New Roman"/>
                <w:color w:val="000000" w:themeColor="text1"/>
                <w:sz w:val="20"/>
                <w:szCs w:val="20"/>
                <w:lang w:val="en-US"/>
              </w:rPr>
              <w:t>Препознавање</w:t>
            </w:r>
            <w:proofErr w:type="spellEnd"/>
            <w:r w:rsidRPr="00B605C3">
              <w:rPr>
                <w:rFonts w:ascii="Arial Narrow" w:eastAsia="Calibri" w:hAnsi="Arial Narrow" w:cs="Times New Roman"/>
                <w:color w:val="000000" w:themeColor="text1"/>
                <w:sz w:val="20"/>
                <w:szCs w:val="20"/>
                <w:lang w:val="en-US"/>
              </w:rPr>
              <w:t xml:space="preserve"> </w:t>
            </w:r>
            <w:proofErr w:type="spellStart"/>
            <w:r w:rsidRPr="00B605C3">
              <w:rPr>
                <w:rFonts w:ascii="Arial Narrow" w:eastAsia="Calibri" w:hAnsi="Arial Narrow" w:cs="Times New Roman"/>
                <w:color w:val="000000" w:themeColor="text1"/>
                <w:sz w:val="20"/>
                <w:szCs w:val="20"/>
                <w:lang w:val="en-US"/>
              </w:rPr>
              <w:t>метода</w:t>
            </w:r>
            <w:proofErr w:type="spellEnd"/>
            <w:r w:rsidRPr="00B605C3">
              <w:rPr>
                <w:rFonts w:ascii="Arial Narrow" w:eastAsia="Calibri" w:hAnsi="Arial Narrow" w:cs="Times New Roman"/>
                <w:color w:val="000000" w:themeColor="text1"/>
                <w:sz w:val="20"/>
                <w:szCs w:val="20"/>
                <w:lang w:val="en-US"/>
              </w:rPr>
              <w:t xml:space="preserve"> у </w:t>
            </w:r>
            <w:proofErr w:type="spellStart"/>
            <w:r w:rsidRPr="00B605C3">
              <w:rPr>
                <w:rFonts w:ascii="Arial Narrow" w:eastAsia="Calibri" w:hAnsi="Arial Narrow" w:cs="Times New Roman"/>
                <w:color w:val="000000" w:themeColor="text1"/>
                <w:sz w:val="20"/>
                <w:szCs w:val="20"/>
                <w:lang w:val="en-US"/>
              </w:rPr>
              <w:t>радиолошкој</w:t>
            </w:r>
            <w:proofErr w:type="spellEnd"/>
            <w:r w:rsidRPr="00B605C3">
              <w:rPr>
                <w:rFonts w:ascii="Arial Narrow" w:eastAsia="Calibri" w:hAnsi="Arial Narrow" w:cs="Times New Roman"/>
                <w:color w:val="000000" w:themeColor="text1"/>
                <w:sz w:val="20"/>
                <w:szCs w:val="20"/>
                <w:lang w:val="en-US"/>
              </w:rPr>
              <w:t xml:space="preserve"> </w:t>
            </w:r>
            <w:proofErr w:type="spellStart"/>
            <w:r w:rsidRPr="00B605C3">
              <w:rPr>
                <w:rFonts w:ascii="Arial Narrow" w:eastAsia="Calibri" w:hAnsi="Arial Narrow" w:cs="Times New Roman"/>
                <w:color w:val="000000" w:themeColor="text1"/>
                <w:sz w:val="20"/>
                <w:szCs w:val="20"/>
                <w:lang w:val="en-US"/>
              </w:rPr>
              <w:t>дијагностици</w:t>
            </w:r>
            <w:proofErr w:type="spellEnd"/>
            <w:r w:rsidRPr="00B605C3">
              <w:rPr>
                <w:rFonts w:ascii="Arial Narrow" w:eastAsia="Calibri" w:hAnsi="Arial Narrow" w:cs="Times New Roman"/>
                <w:color w:val="000000" w:themeColor="text1"/>
                <w:sz w:val="20"/>
                <w:szCs w:val="20"/>
                <w:lang w:val="en-US"/>
              </w:rPr>
              <w:t xml:space="preserve">  </w:t>
            </w:r>
            <w:proofErr w:type="spellStart"/>
            <w:r w:rsidRPr="00B605C3">
              <w:rPr>
                <w:rFonts w:ascii="Arial Narrow" w:eastAsia="Calibri" w:hAnsi="Arial Narrow" w:cs="Times New Roman"/>
                <w:color w:val="000000" w:themeColor="text1"/>
                <w:sz w:val="20"/>
                <w:szCs w:val="20"/>
                <w:lang w:val="en-US"/>
              </w:rPr>
              <w:t>дојке</w:t>
            </w:r>
            <w:proofErr w:type="spellEnd"/>
          </w:p>
          <w:p w14:paraId="2485A56F" w14:textId="77777777" w:rsidR="004F6565" w:rsidRPr="00B605C3" w:rsidRDefault="004F6565" w:rsidP="004F6565">
            <w:pPr>
              <w:numPr>
                <w:ilvl w:val="0"/>
                <w:numId w:val="25"/>
              </w:numPr>
              <w:spacing w:after="0" w:line="240" w:lineRule="auto"/>
              <w:contextualSpacing/>
              <w:rPr>
                <w:rFonts w:ascii="Arial Narrow" w:eastAsia="Calibri" w:hAnsi="Arial Narrow" w:cs="Times New Roman"/>
                <w:color w:val="000000" w:themeColor="text1"/>
                <w:sz w:val="20"/>
                <w:szCs w:val="20"/>
                <w:lang w:val="en-US"/>
              </w:rPr>
            </w:pPr>
            <w:proofErr w:type="spellStart"/>
            <w:r w:rsidRPr="00B605C3">
              <w:rPr>
                <w:rFonts w:ascii="Arial Narrow" w:eastAsia="Calibri" w:hAnsi="Arial Narrow" w:cs="Times New Roman"/>
                <w:color w:val="000000" w:themeColor="text1"/>
                <w:sz w:val="20"/>
                <w:szCs w:val="20"/>
                <w:lang w:val="en-US"/>
              </w:rPr>
              <w:t>Препознавање</w:t>
            </w:r>
            <w:proofErr w:type="spellEnd"/>
            <w:r w:rsidRPr="00B605C3">
              <w:rPr>
                <w:rFonts w:ascii="Arial Narrow" w:eastAsia="Calibri" w:hAnsi="Arial Narrow" w:cs="Times New Roman"/>
                <w:color w:val="000000" w:themeColor="text1"/>
                <w:sz w:val="20"/>
                <w:szCs w:val="20"/>
                <w:lang w:val="en-US"/>
              </w:rPr>
              <w:t xml:space="preserve"> </w:t>
            </w:r>
            <w:proofErr w:type="spellStart"/>
            <w:r w:rsidRPr="00B605C3">
              <w:rPr>
                <w:rFonts w:ascii="Arial Narrow" w:eastAsia="Calibri" w:hAnsi="Arial Narrow" w:cs="Times New Roman"/>
                <w:color w:val="000000" w:themeColor="text1"/>
                <w:sz w:val="20"/>
                <w:szCs w:val="20"/>
                <w:lang w:val="en-US"/>
              </w:rPr>
              <w:t>метода</w:t>
            </w:r>
            <w:proofErr w:type="spellEnd"/>
            <w:r w:rsidRPr="00B605C3">
              <w:rPr>
                <w:rFonts w:ascii="Arial Narrow" w:eastAsia="Calibri" w:hAnsi="Arial Narrow" w:cs="Times New Roman"/>
                <w:color w:val="000000" w:themeColor="text1"/>
                <w:sz w:val="20"/>
                <w:szCs w:val="20"/>
                <w:lang w:val="en-US"/>
              </w:rPr>
              <w:t xml:space="preserve"> у </w:t>
            </w:r>
            <w:proofErr w:type="spellStart"/>
            <w:r w:rsidRPr="00B605C3">
              <w:rPr>
                <w:rFonts w:ascii="Arial Narrow" w:eastAsia="Calibri" w:hAnsi="Arial Narrow" w:cs="Times New Roman"/>
                <w:color w:val="000000" w:themeColor="text1"/>
                <w:sz w:val="20"/>
                <w:szCs w:val="20"/>
                <w:lang w:val="en-US"/>
              </w:rPr>
              <w:t>радиолошкој</w:t>
            </w:r>
            <w:proofErr w:type="spellEnd"/>
            <w:r w:rsidRPr="00B605C3">
              <w:rPr>
                <w:rFonts w:ascii="Arial Narrow" w:eastAsia="Calibri" w:hAnsi="Arial Narrow" w:cs="Times New Roman"/>
                <w:color w:val="000000" w:themeColor="text1"/>
                <w:sz w:val="20"/>
                <w:szCs w:val="20"/>
                <w:lang w:val="en-US"/>
              </w:rPr>
              <w:t xml:space="preserve"> </w:t>
            </w:r>
            <w:proofErr w:type="spellStart"/>
            <w:r w:rsidRPr="00B605C3">
              <w:rPr>
                <w:rFonts w:ascii="Arial Narrow" w:eastAsia="Calibri" w:hAnsi="Arial Narrow" w:cs="Times New Roman"/>
                <w:color w:val="000000" w:themeColor="text1"/>
                <w:sz w:val="20"/>
                <w:szCs w:val="20"/>
                <w:lang w:val="en-US"/>
              </w:rPr>
              <w:t>дијагностици</w:t>
            </w:r>
            <w:proofErr w:type="spellEnd"/>
            <w:r w:rsidRPr="00B605C3">
              <w:rPr>
                <w:rFonts w:ascii="Arial Narrow" w:eastAsia="Calibri" w:hAnsi="Arial Narrow" w:cs="Times New Roman"/>
                <w:color w:val="000000" w:themeColor="text1"/>
                <w:sz w:val="20"/>
                <w:szCs w:val="20"/>
                <w:lang w:val="en-US"/>
              </w:rPr>
              <w:t xml:space="preserve">  </w:t>
            </w:r>
            <w:proofErr w:type="spellStart"/>
            <w:r w:rsidRPr="00B605C3">
              <w:rPr>
                <w:rFonts w:ascii="Arial Narrow" w:eastAsia="Calibri" w:hAnsi="Arial Narrow" w:cs="Times New Roman"/>
                <w:color w:val="000000" w:themeColor="text1"/>
                <w:sz w:val="20"/>
                <w:szCs w:val="20"/>
                <w:lang w:val="en-US"/>
              </w:rPr>
              <w:t>срца</w:t>
            </w:r>
            <w:proofErr w:type="spellEnd"/>
            <w:r w:rsidRPr="00B605C3">
              <w:rPr>
                <w:rFonts w:ascii="Arial Narrow" w:eastAsia="Calibri" w:hAnsi="Arial Narrow" w:cs="Times New Roman"/>
                <w:color w:val="000000" w:themeColor="text1"/>
                <w:sz w:val="20"/>
                <w:szCs w:val="20"/>
                <w:lang w:val="en-US"/>
              </w:rPr>
              <w:t xml:space="preserve"> и </w:t>
            </w:r>
            <w:proofErr w:type="spellStart"/>
            <w:r w:rsidRPr="00B605C3">
              <w:rPr>
                <w:rFonts w:ascii="Arial Narrow" w:eastAsia="Calibri" w:hAnsi="Arial Narrow" w:cs="Times New Roman"/>
                <w:color w:val="000000" w:themeColor="text1"/>
                <w:sz w:val="20"/>
                <w:szCs w:val="20"/>
                <w:lang w:val="en-US"/>
              </w:rPr>
              <w:t>крвних</w:t>
            </w:r>
            <w:proofErr w:type="spellEnd"/>
            <w:r w:rsidRPr="00B605C3">
              <w:rPr>
                <w:rFonts w:ascii="Arial Narrow" w:eastAsia="Calibri" w:hAnsi="Arial Narrow" w:cs="Times New Roman"/>
                <w:color w:val="000000" w:themeColor="text1"/>
                <w:sz w:val="20"/>
                <w:szCs w:val="20"/>
                <w:lang w:val="en-US"/>
              </w:rPr>
              <w:t xml:space="preserve"> </w:t>
            </w:r>
            <w:proofErr w:type="spellStart"/>
            <w:r w:rsidRPr="00B605C3">
              <w:rPr>
                <w:rFonts w:ascii="Arial Narrow" w:eastAsia="Calibri" w:hAnsi="Arial Narrow" w:cs="Times New Roman"/>
                <w:color w:val="000000" w:themeColor="text1"/>
                <w:sz w:val="20"/>
                <w:szCs w:val="20"/>
                <w:lang w:val="en-US"/>
              </w:rPr>
              <w:t>судова</w:t>
            </w:r>
            <w:proofErr w:type="spellEnd"/>
          </w:p>
          <w:p w14:paraId="362851D1" w14:textId="77777777" w:rsidR="004F6565" w:rsidRPr="00B605C3" w:rsidRDefault="004F6565" w:rsidP="004F6565">
            <w:pPr>
              <w:numPr>
                <w:ilvl w:val="0"/>
                <w:numId w:val="25"/>
              </w:numPr>
              <w:spacing w:after="0" w:line="240" w:lineRule="auto"/>
              <w:contextualSpacing/>
              <w:rPr>
                <w:rFonts w:ascii="Arial Narrow" w:eastAsia="Calibri" w:hAnsi="Arial Narrow" w:cs="Times New Roman"/>
                <w:color w:val="000000" w:themeColor="text1"/>
                <w:sz w:val="20"/>
                <w:szCs w:val="20"/>
                <w:lang w:val="en-US"/>
              </w:rPr>
            </w:pPr>
            <w:proofErr w:type="spellStart"/>
            <w:r w:rsidRPr="00B605C3">
              <w:rPr>
                <w:rFonts w:ascii="Arial Narrow" w:eastAsia="Calibri" w:hAnsi="Arial Narrow" w:cs="Times New Roman"/>
                <w:color w:val="000000" w:themeColor="text1"/>
                <w:sz w:val="20"/>
                <w:szCs w:val="20"/>
                <w:lang w:val="en-US"/>
              </w:rPr>
              <w:t>Препознавање</w:t>
            </w:r>
            <w:proofErr w:type="spellEnd"/>
            <w:r w:rsidRPr="00B605C3">
              <w:rPr>
                <w:rFonts w:ascii="Arial Narrow" w:eastAsia="Calibri" w:hAnsi="Arial Narrow" w:cs="Times New Roman"/>
                <w:color w:val="000000" w:themeColor="text1"/>
                <w:sz w:val="20"/>
                <w:szCs w:val="20"/>
                <w:lang w:val="en-US"/>
              </w:rPr>
              <w:t xml:space="preserve"> </w:t>
            </w:r>
            <w:proofErr w:type="spellStart"/>
            <w:r w:rsidRPr="00B605C3">
              <w:rPr>
                <w:rFonts w:ascii="Arial Narrow" w:eastAsia="Calibri" w:hAnsi="Arial Narrow" w:cs="Times New Roman"/>
                <w:color w:val="000000" w:themeColor="text1"/>
                <w:sz w:val="20"/>
                <w:szCs w:val="20"/>
                <w:lang w:val="en-US"/>
              </w:rPr>
              <w:t>метода</w:t>
            </w:r>
            <w:proofErr w:type="spellEnd"/>
            <w:r w:rsidRPr="00B605C3">
              <w:rPr>
                <w:rFonts w:ascii="Arial Narrow" w:eastAsia="Calibri" w:hAnsi="Arial Narrow" w:cs="Times New Roman"/>
                <w:color w:val="000000" w:themeColor="text1"/>
                <w:sz w:val="20"/>
                <w:szCs w:val="20"/>
                <w:lang w:val="en-US"/>
              </w:rPr>
              <w:t xml:space="preserve"> у </w:t>
            </w:r>
            <w:proofErr w:type="spellStart"/>
            <w:r w:rsidRPr="00B605C3">
              <w:rPr>
                <w:rFonts w:ascii="Arial Narrow" w:eastAsia="Calibri" w:hAnsi="Arial Narrow" w:cs="Times New Roman"/>
                <w:color w:val="000000" w:themeColor="text1"/>
                <w:sz w:val="20"/>
                <w:szCs w:val="20"/>
                <w:lang w:val="en-US"/>
              </w:rPr>
              <w:t>васкуларној</w:t>
            </w:r>
            <w:proofErr w:type="spellEnd"/>
            <w:r w:rsidRPr="00B605C3">
              <w:rPr>
                <w:rFonts w:ascii="Arial Narrow" w:eastAsia="Calibri" w:hAnsi="Arial Narrow" w:cs="Times New Roman"/>
                <w:color w:val="000000" w:themeColor="text1"/>
                <w:sz w:val="20"/>
                <w:szCs w:val="20"/>
                <w:lang w:val="en-US"/>
              </w:rPr>
              <w:t xml:space="preserve">  </w:t>
            </w:r>
            <w:proofErr w:type="spellStart"/>
            <w:r w:rsidRPr="00B605C3">
              <w:rPr>
                <w:rFonts w:ascii="Arial Narrow" w:eastAsia="Calibri" w:hAnsi="Arial Narrow" w:cs="Times New Roman"/>
                <w:color w:val="000000" w:themeColor="text1"/>
                <w:sz w:val="20"/>
                <w:szCs w:val="20"/>
                <w:lang w:val="en-US"/>
              </w:rPr>
              <w:t>интервентној</w:t>
            </w:r>
            <w:proofErr w:type="spellEnd"/>
            <w:r w:rsidRPr="00B605C3">
              <w:rPr>
                <w:rFonts w:ascii="Arial Narrow" w:eastAsia="Calibri" w:hAnsi="Arial Narrow" w:cs="Times New Roman"/>
                <w:color w:val="000000" w:themeColor="text1"/>
                <w:sz w:val="20"/>
                <w:szCs w:val="20"/>
                <w:lang w:val="en-US"/>
              </w:rPr>
              <w:t xml:space="preserve"> </w:t>
            </w:r>
            <w:proofErr w:type="spellStart"/>
            <w:r w:rsidRPr="00B605C3">
              <w:rPr>
                <w:rFonts w:ascii="Arial Narrow" w:eastAsia="Calibri" w:hAnsi="Arial Narrow" w:cs="Times New Roman"/>
                <w:color w:val="000000" w:themeColor="text1"/>
                <w:sz w:val="20"/>
                <w:szCs w:val="20"/>
                <w:lang w:val="en-US"/>
              </w:rPr>
              <w:t>радиологији</w:t>
            </w:r>
            <w:proofErr w:type="spellEnd"/>
          </w:p>
          <w:p w14:paraId="43D78522" w14:textId="77777777" w:rsidR="004F6565" w:rsidRPr="00B605C3" w:rsidRDefault="004F6565" w:rsidP="004F6565">
            <w:pPr>
              <w:numPr>
                <w:ilvl w:val="0"/>
                <w:numId w:val="25"/>
              </w:numPr>
              <w:spacing w:after="0" w:line="240" w:lineRule="auto"/>
              <w:contextualSpacing/>
              <w:rPr>
                <w:rFonts w:ascii="Arial Narrow" w:eastAsia="Calibri" w:hAnsi="Arial Narrow" w:cs="Times New Roman"/>
                <w:color w:val="000000" w:themeColor="text1"/>
                <w:sz w:val="20"/>
                <w:szCs w:val="20"/>
                <w:lang w:val="en-US"/>
              </w:rPr>
            </w:pPr>
            <w:proofErr w:type="spellStart"/>
            <w:r w:rsidRPr="00B605C3">
              <w:rPr>
                <w:rFonts w:ascii="Arial Narrow" w:eastAsia="Calibri" w:hAnsi="Arial Narrow" w:cs="Times New Roman"/>
                <w:color w:val="000000" w:themeColor="text1"/>
                <w:sz w:val="20"/>
                <w:szCs w:val="20"/>
                <w:lang w:val="en-US"/>
              </w:rPr>
              <w:t>Препознавање</w:t>
            </w:r>
            <w:proofErr w:type="spellEnd"/>
            <w:r w:rsidRPr="00B605C3">
              <w:rPr>
                <w:rFonts w:ascii="Arial Narrow" w:eastAsia="Calibri" w:hAnsi="Arial Narrow" w:cs="Times New Roman"/>
                <w:color w:val="000000" w:themeColor="text1"/>
                <w:sz w:val="20"/>
                <w:szCs w:val="20"/>
                <w:lang w:val="en-US"/>
              </w:rPr>
              <w:t xml:space="preserve"> </w:t>
            </w:r>
            <w:proofErr w:type="spellStart"/>
            <w:r w:rsidRPr="00B605C3">
              <w:rPr>
                <w:rFonts w:ascii="Arial Narrow" w:eastAsia="Calibri" w:hAnsi="Arial Narrow" w:cs="Times New Roman"/>
                <w:color w:val="000000" w:themeColor="text1"/>
                <w:sz w:val="20"/>
                <w:szCs w:val="20"/>
                <w:lang w:val="en-US"/>
              </w:rPr>
              <w:t>метода</w:t>
            </w:r>
            <w:proofErr w:type="spellEnd"/>
            <w:r w:rsidRPr="00B605C3">
              <w:rPr>
                <w:rFonts w:ascii="Arial Narrow" w:eastAsia="Calibri" w:hAnsi="Arial Narrow" w:cs="Times New Roman"/>
                <w:color w:val="000000" w:themeColor="text1"/>
                <w:sz w:val="20"/>
                <w:szCs w:val="20"/>
                <w:lang w:val="en-US"/>
              </w:rPr>
              <w:t xml:space="preserve"> у </w:t>
            </w:r>
            <w:proofErr w:type="spellStart"/>
            <w:r w:rsidRPr="00B605C3">
              <w:rPr>
                <w:rFonts w:ascii="Arial Narrow" w:eastAsia="Calibri" w:hAnsi="Arial Narrow" w:cs="Times New Roman"/>
                <w:color w:val="000000" w:themeColor="text1"/>
                <w:sz w:val="20"/>
                <w:szCs w:val="20"/>
                <w:lang w:val="en-US"/>
              </w:rPr>
              <w:t>неваскуларној</w:t>
            </w:r>
            <w:proofErr w:type="spellEnd"/>
            <w:r w:rsidRPr="00B605C3">
              <w:rPr>
                <w:rFonts w:ascii="Arial Narrow" w:eastAsia="Calibri" w:hAnsi="Arial Narrow" w:cs="Times New Roman"/>
                <w:color w:val="000000" w:themeColor="text1"/>
                <w:sz w:val="20"/>
                <w:szCs w:val="20"/>
                <w:lang w:val="en-US"/>
              </w:rPr>
              <w:t xml:space="preserve">  </w:t>
            </w:r>
            <w:proofErr w:type="spellStart"/>
            <w:r w:rsidRPr="00B605C3">
              <w:rPr>
                <w:rFonts w:ascii="Arial Narrow" w:eastAsia="Calibri" w:hAnsi="Arial Narrow" w:cs="Times New Roman"/>
                <w:color w:val="000000" w:themeColor="text1"/>
                <w:sz w:val="20"/>
                <w:szCs w:val="20"/>
                <w:lang w:val="en-US"/>
              </w:rPr>
              <w:t>интервентној</w:t>
            </w:r>
            <w:proofErr w:type="spellEnd"/>
            <w:r w:rsidRPr="00B605C3">
              <w:rPr>
                <w:rFonts w:ascii="Arial Narrow" w:eastAsia="Calibri" w:hAnsi="Arial Narrow" w:cs="Times New Roman"/>
                <w:color w:val="000000" w:themeColor="text1"/>
                <w:sz w:val="20"/>
                <w:szCs w:val="20"/>
                <w:lang w:val="en-US"/>
              </w:rPr>
              <w:t xml:space="preserve">  </w:t>
            </w:r>
            <w:proofErr w:type="spellStart"/>
            <w:r w:rsidRPr="00B605C3">
              <w:rPr>
                <w:rFonts w:ascii="Arial Narrow" w:eastAsia="Calibri" w:hAnsi="Arial Narrow" w:cs="Times New Roman"/>
                <w:color w:val="000000" w:themeColor="text1"/>
                <w:sz w:val="20"/>
                <w:szCs w:val="20"/>
                <w:lang w:val="en-US"/>
              </w:rPr>
              <w:t>радиологији</w:t>
            </w:r>
            <w:proofErr w:type="spellEnd"/>
          </w:p>
          <w:p w14:paraId="3E1B4AC2" w14:textId="77777777" w:rsidR="004F6565" w:rsidRPr="00B605C3" w:rsidRDefault="004F6565" w:rsidP="004F6565">
            <w:pPr>
              <w:numPr>
                <w:ilvl w:val="0"/>
                <w:numId w:val="25"/>
              </w:numPr>
              <w:spacing w:after="0" w:line="240" w:lineRule="auto"/>
              <w:contextualSpacing/>
              <w:rPr>
                <w:rFonts w:ascii="Arial Narrow" w:eastAsia="Calibri" w:hAnsi="Arial Narrow" w:cs="Times New Roman"/>
                <w:color w:val="000000" w:themeColor="text1"/>
                <w:sz w:val="20"/>
                <w:szCs w:val="20"/>
                <w:lang w:val="en-US"/>
              </w:rPr>
            </w:pPr>
            <w:proofErr w:type="spellStart"/>
            <w:r w:rsidRPr="00B605C3">
              <w:rPr>
                <w:rFonts w:ascii="Arial Narrow" w:eastAsia="Calibri" w:hAnsi="Arial Narrow" w:cs="Times New Roman"/>
                <w:color w:val="000000" w:themeColor="text1"/>
                <w:sz w:val="20"/>
                <w:szCs w:val="20"/>
                <w:lang w:val="en-US"/>
              </w:rPr>
              <w:t>Препознавање</w:t>
            </w:r>
            <w:proofErr w:type="spellEnd"/>
            <w:r w:rsidRPr="00B605C3">
              <w:rPr>
                <w:rFonts w:ascii="Arial Narrow" w:eastAsia="Calibri" w:hAnsi="Arial Narrow" w:cs="Times New Roman"/>
                <w:color w:val="000000" w:themeColor="text1"/>
                <w:sz w:val="20"/>
                <w:szCs w:val="20"/>
                <w:lang w:val="en-US"/>
              </w:rPr>
              <w:t xml:space="preserve"> </w:t>
            </w:r>
            <w:proofErr w:type="spellStart"/>
            <w:r w:rsidRPr="00B605C3">
              <w:rPr>
                <w:rFonts w:ascii="Arial Narrow" w:eastAsia="Calibri" w:hAnsi="Arial Narrow" w:cs="Times New Roman"/>
                <w:color w:val="000000" w:themeColor="text1"/>
                <w:sz w:val="20"/>
                <w:szCs w:val="20"/>
                <w:lang w:val="en-US"/>
              </w:rPr>
              <w:t>метода</w:t>
            </w:r>
            <w:proofErr w:type="spellEnd"/>
            <w:r w:rsidRPr="00B605C3">
              <w:rPr>
                <w:rFonts w:ascii="Arial Narrow" w:eastAsia="Calibri" w:hAnsi="Arial Narrow" w:cs="Times New Roman"/>
                <w:color w:val="000000" w:themeColor="text1"/>
                <w:sz w:val="20"/>
                <w:szCs w:val="20"/>
                <w:lang w:val="en-US"/>
              </w:rPr>
              <w:t xml:space="preserve"> у </w:t>
            </w:r>
            <w:proofErr w:type="spellStart"/>
            <w:r w:rsidRPr="00B605C3">
              <w:rPr>
                <w:rFonts w:ascii="Arial Narrow" w:eastAsia="Calibri" w:hAnsi="Arial Narrow" w:cs="Times New Roman"/>
                <w:color w:val="000000" w:themeColor="text1"/>
                <w:sz w:val="20"/>
                <w:szCs w:val="20"/>
                <w:lang w:val="en-US"/>
              </w:rPr>
              <w:t>радиолошкој</w:t>
            </w:r>
            <w:proofErr w:type="spellEnd"/>
            <w:r w:rsidRPr="00B605C3">
              <w:rPr>
                <w:rFonts w:ascii="Arial Narrow" w:eastAsia="Calibri" w:hAnsi="Arial Narrow" w:cs="Times New Roman"/>
                <w:color w:val="000000" w:themeColor="text1"/>
                <w:sz w:val="20"/>
                <w:szCs w:val="20"/>
                <w:lang w:val="en-US"/>
              </w:rPr>
              <w:t xml:space="preserve"> </w:t>
            </w:r>
            <w:proofErr w:type="spellStart"/>
            <w:r w:rsidRPr="00B605C3">
              <w:rPr>
                <w:rFonts w:ascii="Arial Narrow" w:eastAsia="Calibri" w:hAnsi="Arial Narrow" w:cs="Times New Roman"/>
                <w:color w:val="000000" w:themeColor="text1"/>
                <w:sz w:val="20"/>
                <w:szCs w:val="20"/>
                <w:lang w:val="en-US"/>
              </w:rPr>
              <w:t>дијагностици</w:t>
            </w:r>
            <w:proofErr w:type="spellEnd"/>
            <w:r w:rsidRPr="00B605C3">
              <w:rPr>
                <w:rFonts w:ascii="Arial Narrow" w:eastAsia="Calibri" w:hAnsi="Arial Narrow" w:cs="Times New Roman"/>
                <w:color w:val="000000" w:themeColor="text1"/>
                <w:sz w:val="20"/>
                <w:szCs w:val="20"/>
                <w:lang w:val="en-US"/>
              </w:rPr>
              <w:t xml:space="preserve">  </w:t>
            </w:r>
            <w:proofErr w:type="spellStart"/>
            <w:r w:rsidRPr="00B605C3">
              <w:rPr>
                <w:rFonts w:ascii="Arial Narrow" w:eastAsia="Calibri" w:hAnsi="Arial Narrow" w:cs="Times New Roman"/>
                <w:color w:val="000000" w:themeColor="text1"/>
                <w:sz w:val="20"/>
                <w:szCs w:val="20"/>
                <w:lang w:val="en-US"/>
              </w:rPr>
              <w:t>дигестивног</w:t>
            </w:r>
            <w:proofErr w:type="spellEnd"/>
            <w:r w:rsidRPr="00B605C3">
              <w:rPr>
                <w:rFonts w:ascii="Arial Narrow" w:eastAsia="Calibri" w:hAnsi="Arial Narrow" w:cs="Times New Roman"/>
                <w:color w:val="000000" w:themeColor="text1"/>
                <w:sz w:val="20"/>
                <w:szCs w:val="20"/>
                <w:lang w:val="en-US"/>
              </w:rPr>
              <w:t xml:space="preserve"> </w:t>
            </w:r>
            <w:proofErr w:type="spellStart"/>
            <w:r w:rsidRPr="00B605C3">
              <w:rPr>
                <w:rFonts w:ascii="Arial Narrow" w:eastAsia="Calibri" w:hAnsi="Arial Narrow" w:cs="Times New Roman"/>
                <w:color w:val="000000" w:themeColor="text1"/>
                <w:sz w:val="20"/>
                <w:szCs w:val="20"/>
                <w:lang w:val="en-US"/>
              </w:rPr>
              <w:t>система</w:t>
            </w:r>
            <w:proofErr w:type="spellEnd"/>
          </w:p>
          <w:p w14:paraId="380FD369" w14:textId="77777777" w:rsidR="004F6565" w:rsidRPr="00B605C3" w:rsidRDefault="004F6565" w:rsidP="004F6565">
            <w:pPr>
              <w:numPr>
                <w:ilvl w:val="0"/>
                <w:numId w:val="25"/>
              </w:numPr>
              <w:spacing w:after="0" w:line="240" w:lineRule="auto"/>
              <w:contextualSpacing/>
              <w:rPr>
                <w:rFonts w:ascii="Arial Narrow" w:eastAsia="Calibri" w:hAnsi="Arial Narrow" w:cs="Times New Roman"/>
                <w:color w:val="000000" w:themeColor="text1"/>
                <w:sz w:val="20"/>
                <w:szCs w:val="20"/>
                <w:lang w:val="en-US"/>
              </w:rPr>
            </w:pPr>
            <w:proofErr w:type="spellStart"/>
            <w:r w:rsidRPr="00B605C3">
              <w:rPr>
                <w:rFonts w:ascii="Arial Narrow" w:eastAsia="Calibri" w:hAnsi="Arial Narrow" w:cs="Times New Roman"/>
                <w:color w:val="000000" w:themeColor="text1"/>
                <w:sz w:val="20"/>
                <w:szCs w:val="20"/>
                <w:lang w:val="en-US"/>
              </w:rPr>
              <w:t>Препознавање</w:t>
            </w:r>
            <w:proofErr w:type="spellEnd"/>
            <w:r w:rsidRPr="00B605C3">
              <w:rPr>
                <w:rFonts w:ascii="Arial Narrow" w:eastAsia="Calibri" w:hAnsi="Arial Narrow" w:cs="Times New Roman"/>
                <w:color w:val="000000" w:themeColor="text1"/>
                <w:sz w:val="20"/>
                <w:szCs w:val="20"/>
                <w:lang w:val="en-US"/>
              </w:rPr>
              <w:t xml:space="preserve"> </w:t>
            </w:r>
            <w:proofErr w:type="spellStart"/>
            <w:r w:rsidRPr="00B605C3">
              <w:rPr>
                <w:rFonts w:ascii="Arial Narrow" w:eastAsia="Calibri" w:hAnsi="Arial Narrow" w:cs="Times New Roman"/>
                <w:color w:val="000000" w:themeColor="text1"/>
                <w:sz w:val="20"/>
                <w:szCs w:val="20"/>
                <w:lang w:val="en-US"/>
              </w:rPr>
              <w:t>метода</w:t>
            </w:r>
            <w:proofErr w:type="spellEnd"/>
            <w:r w:rsidRPr="00B605C3">
              <w:rPr>
                <w:rFonts w:ascii="Arial Narrow" w:eastAsia="Calibri" w:hAnsi="Arial Narrow" w:cs="Times New Roman"/>
                <w:color w:val="000000" w:themeColor="text1"/>
                <w:sz w:val="20"/>
                <w:szCs w:val="20"/>
                <w:lang w:val="en-US"/>
              </w:rPr>
              <w:t xml:space="preserve"> у </w:t>
            </w:r>
            <w:proofErr w:type="spellStart"/>
            <w:r w:rsidRPr="00B605C3">
              <w:rPr>
                <w:rFonts w:ascii="Arial Narrow" w:eastAsia="Calibri" w:hAnsi="Arial Narrow" w:cs="Times New Roman"/>
                <w:color w:val="000000" w:themeColor="text1"/>
                <w:sz w:val="20"/>
                <w:szCs w:val="20"/>
                <w:lang w:val="en-US"/>
              </w:rPr>
              <w:t>радиолошкој</w:t>
            </w:r>
            <w:proofErr w:type="spellEnd"/>
            <w:r w:rsidRPr="00B605C3">
              <w:rPr>
                <w:rFonts w:ascii="Arial Narrow" w:eastAsia="Calibri" w:hAnsi="Arial Narrow" w:cs="Times New Roman"/>
                <w:color w:val="000000" w:themeColor="text1"/>
                <w:sz w:val="20"/>
                <w:szCs w:val="20"/>
                <w:lang w:val="en-US"/>
              </w:rPr>
              <w:t xml:space="preserve"> </w:t>
            </w:r>
            <w:proofErr w:type="spellStart"/>
            <w:r w:rsidRPr="00B605C3">
              <w:rPr>
                <w:rFonts w:ascii="Arial Narrow" w:eastAsia="Calibri" w:hAnsi="Arial Narrow" w:cs="Times New Roman"/>
                <w:color w:val="000000" w:themeColor="text1"/>
                <w:sz w:val="20"/>
                <w:szCs w:val="20"/>
                <w:lang w:val="en-US"/>
              </w:rPr>
              <w:t>дијагностици</w:t>
            </w:r>
            <w:proofErr w:type="spellEnd"/>
            <w:r w:rsidRPr="00B605C3">
              <w:rPr>
                <w:rFonts w:ascii="Arial Narrow" w:eastAsia="Calibri" w:hAnsi="Arial Narrow" w:cs="Times New Roman"/>
                <w:color w:val="000000" w:themeColor="text1"/>
                <w:sz w:val="20"/>
                <w:szCs w:val="20"/>
                <w:lang w:val="en-US"/>
              </w:rPr>
              <w:t xml:space="preserve"> </w:t>
            </w:r>
            <w:proofErr w:type="spellStart"/>
            <w:r w:rsidRPr="00B605C3">
              <w:rPr>
                <w:rFonts w:ascii="Arial Narrow" w:eastAsia="Calibri" w:hAnsi="Arial Narrow" w:cs="Times New Roman"/>
                <w:color w:val="000000" w:themeColor="text1"/>
                <w:sz w:val="20"/>
                <w:szCs w:val="20"/>
                <w:lang w:val="en-US"/>
              </w:rPr>
              <w:t>уро</w:t>
            </w:r>
            <w:proofErr w:type="spellEnd"/>
            <w:r w:rsidRPr="00B605C3">
              <w:rPr>
                <w:rFonts w:ascii="Arial Narrow" w:eastAsia="Calibri" w:hAnsi="Arial Narrow" w:cs="Times New Roman"/>
                <w:color w:val="000000" w:themeColor="text1"/>
                <w:sz w:val="20"/>
                <w:szCs w:val="20"/>
                <w:lang w:val="sr-Cyrl-RS"/>
              </w:rPr>
              <w:t>гениталног</w:t>
            </w:r>
          </w:p>
          <w:p w14:paraId="522E424D" w14:textId="77777777" w:rsidR="004F6565" w:rsidRPr="00B605C3" w:rsidRDefault="004F6565" w:rsidP="004F6565">
            <w:pPr>
              <w:spacing w:after="0" w:line="240" w:lineRule="auto"/>
              <w:ind w:left="720"/>
              <w:contextualSpacing/>
              <w:rPr>
                <w:rFonts w:ascii="Arial Narrow" w:eastAsia="Calibri" w:hAnsi="Arial Narrow" w:cs="Times New Roman"/>
                <w:color w:val="000000" w:themeColor="text1"/>
                <w:sz w:val="20"/>
                <w:szCs w:val="20"/>
                <w:lang w:val="en-US"/>
              </w:rPr>
            </w:pPr>
            <w:r w:rsidRPr="00B605C3">
              <w:rPr>
                <w:rFonts w:ascii="Arial Narrow" w:eastAsia="Calibri" w:hAnsi="Arial Narrow" w:cs="Times New Roman"/>
                <w:color w:val="000000" w:themeColor="text1"/>
                <w:sz w:val="20"/>
                <w:szCs w:val="20"/>
                <w:lang w:val="en-US"/>
              </w:rPr>
              <w:t xml:space="preserve"> </w:t>
            </w:r>
            <w:proofErr w:type="spellStart"/>
            <w:r w:rsidRPr="00B605C3">
              <w:rPr>
                <w:rFonts w:ascii="Arial Narrow" w:eastAsia="Calibri" w:hAnsi="Arial Narrow" w:cs="Times New Roman"/>
                <w:color w:val="000000" w:themeColor="text1"/>
                <w:sz w:val="20"/>
                <w:szCs w:val="20"/>
                <w:lang w:val="en-US"/>
              </w:rPr>
              <w:t>система</w:t>
            </w:r>
            <w:proofErr w:type="spellEnd"/>
          </w:p>
          <w:p w14:paraId="53B27809" w14:textId="77777777" w:rsidR="004F6565" w:rsidRPr="00B605C3" w:rsidRDefault="004F6565" w:rsidP="004F6565">
            <w:pPr>
              <w:numPr>
                <w:ilvl w:val="0"/>
                <w:numId w:val="25"/>
              </w:numPr>
              <w:spacing w:after="0" w:line="240" w:lineRule="auto"/>
              <w:contextualSpacing/>
              <w:rPr>
                <w:rFonts w:ascii="Arial Narrow" w:eastAsia="Calibri" w:hAnsi="Arial Narrow" w:cs="Times New Roman"/>
                <w:color w:val="000000" w:themeColor="text1"/>
                <w:sz w:val="20"/>
                <w:szCs w:val="20"/>
                <w:lang w:val="en-US"/>
              </w:rPr>
            </w:pPr>
            <w:proofErr w:type="spellStart"/>
            <w:r w:rsidRPr="00B605C3">
              <w:rPr>
                <w:rFonts w:ascii="Arial Narrow" w:eastAsia="Calibri" w:hAnsi="Arial Narrow" w:cs="Times New Roman"/>
                <w:color w:val="000000" w:themeColor="text1"/>
                <w:sz w:val="20"/>
                <w:szCs w:val="20"/>
                <w:lang w:val="en-US"/>
              </w:rPr>
              <w:t>Препознавање</w:t>
            </w:r>
            <w:proofErr w:type="spellEnd"/>
            <w:r w:rsidRPr="00B605C3">
              <w:rPr>
                <w:rFonts w:ascii="Arial Narrow" w:eastAsia="Calibri" w:hAnsi="Arial Narrow" w:cs="Times New Roman"/>
                <w:color w:val="000000" w:themeColor="text1"/>
                <w:sz w:val="20"/>
                <w:szCs w:val="20"/>
                <w:lang w:val="en-US"/>
              </w:rPr>
              <w:t xml:space="preserve"> </w:t>
            </w:r>
            <w:proofErr w:type="spellStart"/>
            <w:r w:rsidRPr="00B605C3">
              <w:rPr>
                <w:rFonts w:ascii="Arial Narrow" w:eastAsia="Calibri" w:hAnsi="Arial Narrow" w:cs="Times New Roman"/>
                <w:color w:val="000000" w:themeColor="text1"/>
                <w:sz w:val="20"/>
                <w:szCs w:val="20"/>
                <w:lang w:val="en-US"/>
              </w:rPr>
              <w:t>метода</w:t>
            </w:r>
            <w:proofErr w:type="spellEnd"/>
            <w:r w:rsidRPr="00B605C3">
              <w:rPr>
                <w:rFonts w:ascii="Arial Narrow" w:eastAsia="Calibri" w:hAnsi="Arial Narrow" w:cs="Times New Roman"/>
                <w:color w:val="000000" w:themeColor="text1"/>
                <w:sz w:val="20"/>
                <w:szCs w:val="20"/>
                <w:lang w:val="en-US"/>
              </w:rPr>
              <w:t xml:space="preserve"> у   </w:t>
            </w:r>
            <w:proofErr w:type="spellStart"/>
            <w:r w:rsidRPr="00B605C3">
              <w:rPr>
                <w:rFonts w:ascii="Arial Narrow" w:eastAsia="Calibri" w:hAnsi="Arial Narrow" w:cs="Times New Roman"/>
                <w:color w:val="000000" w:themeColor="text1"/>
                <w:sz w:val="20"/>
                <w:szCs w:val="20"/>
                <w:lang w:val="en-US"/>
              </w:rPr>
              <w:t>радиолошкој</w:t>
            </w:r>
            <w:proofErr w:type="spellEnd"/>
            <w:r w:rsidRPr="00B605C3">
              <w:rPr>
                <w:rFonts w:ascii="Arial Narrow" w:eastAsia="Calibri" w:hAnsi="Arial Narrow" w:cs="Times New Roman"/>
                <w:color w:val="000000" w:themeColor="text1"/>
                <w:sz w:val="20"/>
                <w:szCs w:val="20"/>
                <w:lang w:val="en-US"/>
              </w:rPr>
              <w:t xml:space="preserve"> </w:t>
            </w:r>
            <w:proofErr w:type="spellStart"/>
            <w:r w:rsidRPr="00B605C3">
              <w:rPr>
                <w:rFonts w:ascii="Arial Narrow" w:eastAsia="Calibri" w:hAnsi="Arial Narrow" w:cs="Times New Roman"/>
                <w:color w:val="000000" w:themeColor="text1"/>
                <w:sz w:val="20"/>
                <w:szCs w:val="20"/>
                <w:lang w:val="en-US"/>
              </w:rPr>
              <w:t>дијагностици</w:t>
            </w:r>
            <w:proofErr w:type="spellEnd"/>
            <w:r w:rsidRPr="00B605C3">
              <w:rPr>
                <w:rFonts w:ascii="Arial Narrow" w:eastAsia="Calibri" w:hAnsi="Arial Narrow" w:cs="Times New Roman"/>
                <w:color w:val="000000" w:themeColor="text1"/>
                <w:sz w:val="20"/>
                <w:szCs w:val="20"/>
                <w:lang w:val="en-US"/>
              </w:rPr>
              <w:t xml:space="preserve"> </w:t>
            </w:r>
            <w:proofErr w:type="spellStart"/>
            <w:r w:rsidRPr="00B605C3">
              <w:rPr>
                <w:rFonts w:ascii="Arial Narrow" w:eastAsia="Calibri" w:hAnsi="Arial Narrow" w:cs="Times New Roman"/>
                <w:color w:val="000000" w:themeColor="text1"/>
                <w:sz w:val="20"/>
                <w:szCs w:val="20"/>
                <w:lang w:val="en-US"/>
              </w:rPr>
              <w:t>локомоторног</w:t>
            </w:r>
            <w:proofErr w:type="spellEnd"/>
            <w:r w:rsidRPr="00B605C3">
              <w:rPr>
                <w:rFonts w:ascii="Arial Narrow" w:eastAsia="Calibri" w:hAnsi="Arial Narrow" w:cs="Times New Roman"/>
                <w:color w:val="000000" w:themeColor="text1"/>
                <w:sz w:val="20"/>
                <w:szCs w:val="20"/>
                <w:lang w:val="en-US"/>
              </w:rPr>
              <w:t xml:space="preserve"> </w:t>
            </w:r>
            <w:proofErr w:type="spellStart"/>
            <w:r w:rsidRPr="00B605C3">
              <w:rPr>
                <w:rFonts w:ascii="Arial Narrow" w:eastAsia="Calibri" w:hAnsi="Arial Narrow" w:cs="Times New Roman"/>
                <w:color w:val="000000" w:themeColor="text1"/>
                <w:sz w:val="20"/>
                <w:szCs w:val="20"/>
                <w:lang w:val="en-US"/>
              </w:rPr>
              <w:t>система</w:t>
            </w:r>
            <w:proofErr w:type="spellEnd"/>
            <w:r w:rsidRPr="00B605C3">
              <w:rPr>
                <w:rFonts w:ascii="Arial Narrow" w:eastAsia="Calibri" w:hAnsi="Arial Narrow" w:cs="Times New Roman"/>
                <w:color w:val="000000" w:themeColor="text1"/>
                <w:sz w:val="20"/>
                <w:szCs w:val="20"/>
                <w:lang w:val="en-US"/>
              </w:rPr>
              <w:t xml:space="preserve"> </w:t>
            </w:r>
          </w:p>
          <w:p w14:paraId="00B3D8F9" w14:textId="77777777" w:rsidR="004F6565" w:rsidRPr="00B605C3" w:rsidRDefault="004F6565" w:rsidP="004F6565">
            <w:pPr>
              <w:numPr>
                <w:ilvl w:val="0"/>
                <w:numId w:val="25"/>
              </w:numPr>
              <w:spacing w:after="0" w:line="240" w:lineRule="auto"/>
              <w:contextualSpacing/>
              <w:rPr>
                <w:rFonts w:ascii="Arial Narrow" w:eastAsia="Calibri" w:hAnsi="Arial Narrow" w:cs="Times New Roman"/>
                <w:color w:val="000000" w:themeColor="text1"/>
                <w:sz w:val="20"/>
                <w:szCs w:val="20"/>
                <w:lang w:val="en-US"/>
              </w:rPr>
            </w:pPr>
            <w:proofErr w:type="spellStart"/>
            <w:r w:rsidRPr="00B605C3">
              <w:rPr>
                <w:rFonts w:ascii="Arial Narrow" w:eastAsia="Calibri" w:hAnsi="Arial Narrow" w:cs="Times New Roman"/>
                <w:color w:val="000000" w:themeColor="text1"/>
                <w:sz w:val="20"/>
                <w:szCs w:val="20"/>
                <w:lang w:val="en-US"/>
              </w:rPr>
              <w:t>Препознавање</w:t>
            </w:r>
            <w:proofErr w:type="spellEnd"/>
            <w:r w:rsidRPr="00B605C3">
              <w:rPr>
                <w:rFonts w:ascii="Arial Narrow" w:eastAsia="Calibri" w:hAnsi="Arial Narrow" w:cs="Times New Roman"/>
                <w:color w:val="000000" w:themeColor="text1"/>
                <w:sz w:val="20"/>
                <w:szCs w:val="20"/>
                <w:lang w:val="en-US"/>
              </w:rPr>
              <w:t xml:space="preserve"> </w:t>
            </w:r>
            <w:proofErr w:type="spellStart"/>
            <w:r w:rsidRPr="00B605C3">
              <w:rPr>
                <w:rFonts w:ascii="Arial Narrow" w:eastAsia="Calibri" w:hAnsi="Arial Narrow" w:cs="Times New Roman"/>
                <w:color w:val="000000" w:themeColor="text1"/>
                <w:sz w:val="20"/>
                <w:szCs w:val="20"/>
                <w:lang w:val="en-US"/>
              </w:rPr>
              <w:t>метода</w:t>
            </w:r>
            <w:proofErr w:type="spellEnd"/>
            <w:r w:rsidRPr="00B605C3">
              <w:rPr>
                <w:rFonts w:ascii="Arial Narrow" w:eastAsia="Calibri" w:hAnsi="Arial Narrow" w:cs="Times New Roman"/>
                <w:color w:val="000000" w:themeColor="text1"/>
                <w:sz w:val="20"/>
                <w:szCs w:val="20"/>
                <w:lang w:val="en-US"/>
              </w:rPr>
              <w:t xml:space="preserve"> у </w:t>
            </w:r>
            <w:proofErr w:type="spellStart"/>
            <w:r w:rsidRPr="00B605C3">
              <w:rPr>
                <w:rFonts w:ascii="Arial Narrow" w:eastAsia="Calibri" w:hAnsi="Arial Narrow" w:cs="Times New Roman"/>
                <w:color w:val="000000" w:themeColor="text1"/>
                <w:sz w:val="20"/>
                <w:szCs w:val="20"/>
                <w:lang w:val="en-US"/>
              </w:rPr>
              <w:t>неурорадиологији</w:t>
            </w:r>
            <w:proofErr w:type="spellEnd"/>
          </w:p>
          <w:p w14:paraId="0E978AEC" w14:textId="77777777" w:rsidR="004F6565" w:rsidRPr="00B605C3" w:rsidRDefault="004F6565" w:rsidP="004F6565">
            <w:pPr>
              <w:numPr>
                <w:ilvl w:val="0"/>
                <w:numId w:val="25"/>
              </w:numPr>
              <w:spacing w:after="0" w:line="240" w:lineRule="auto"/>
              <w:contextualSpacing/>
              <w:rPr>
                <w:rFonts w:ascii="Arial Narrow" w:eastAsia="Calibri" w:hAnsi="Arial Narrow" w:cs="Times New Roman"/>
                <w:color w:val="000000" w:themeColor="text1"/>
                <w:sz w:val="20"/>
                <w:szCs w:val="20"/>
                <w:lang w:val="en-US"/>
              </w:rPr>
            </w:pPr>
            <w:proofErr w:type="spellStart"/>
            <w:r w:rsidRPr="00B605C3">
              <w:rPr>
                <w:rFonts w:ascii="Arial Narrow" w:eastAsia="Calibri" w:hAnsi="Arial Narrow" w:cs="Times New Roman"/>
                <w:color w:val="000000" w:themeColor="text1"/>
                <w:sz w:val="20"/>
                <w:szCs w:val="20"/>
                <w:lang w:val="en-US"/>
              </w:rPr>
              <w:t>Примена</w:t>
            </w:r>
            <w:proofErr w:type="spellEnd"/>
            <w:r w:rsidRPr="00B605C3">
              <w:rPr>
                <w:rFonts w:ascii="Arial Narrow" w:eastAsia="Calibri" w:hAnsi="Arial Narrow" w:cs="Times New Roman"/>
                <w:color w:val="000000" w:themeColor="text1"/>
                <w:sz w:val="20"/>
                <w:szCs w:val="20"/>
                <w:lang w:val="en-US"/>
              </w:rPr>
              <w:t xml:space="preserve"> и </w:t>
            </w:r>
            <w:proofErr w:type="spellStart"/>
            <w:r w:rsidRPr="00B605C3">
              <w:rPr>
                <w:rFonts w:ascii="Arial Narrow" w:eastAsia="Calibri" w:hAnsi="Arial Narrow" w:cs="Times New Roman"/>
                <w:color w:val="000000" w:themeColor="text1"/>
                <w:sz w:val="20"/>
                <w:szCs w:val="20"/>
                <w:lang w:val="en-US"/>
              </w:rPr>
              <w:t>могућности</w:t>
            </w:r>
            <w:proofErr w:type="spellEnd"/>
            <w:r w:rsidRPr="00B605C3">
              <w:rPr>
                <w:rFonts w:ascii="Arial Narrow" w:eastAsia="Calibri" w:hAnsi="Arial Narrow" w:cs="Times New Roman"/>
                <w:color w:val="000000" w:themeColor="text1"/>
                <w:sz w:val="20"/>
                <w:szCs w:val="20"/>
                <w:lang w:val="en-US"/>
              </w:rPr>
              <w:t xml:space="preserve"> </w:t>
            </w:r>
            <w:proofErr w:type="spellStart"/>
            <w:r w:rsidRPr="00B605C3">
              <w:rPr>
                <w:rFonts w:ascii="Arial Narrow" w:eastAsia="Calibri" w:hAnsi="Arial Narrow" w:cs="Times New Roman"/>
                <w:color w:val="000000" w:themeColor="text1"/>
                <w:sz w:val="20"/>
                <w:szCs w:val="20"/>
                <w:lang w:val="en-US"/>
              </w:rPr>
              <w:t>нуклеарно</w:t>
            </w:r>
            <w:proofErr w:type="spellEnd"/>
            <w:r w:rsidRPr="00B605C3">
              <w:rPr>
                <w:rFonts w:ascii="Arial Narrow" w:eastAsia="Calibri" w:hAnsi="Arial Narrow" w:cs="Times New Roman"/>
                <w:color w:val="000000" w:themeColor="text1"/>
                <w:sz w:val="20"/>
                <w:szCs w:val="20"/>
                <w:lang w:val="en-US"/>
              </w:rPr>
              <w:t xml:space="preserve"> </w:t>
            </w:r>
            <w:proofErr w:type="spellStart"/>
            <w:r w:rsidRPr="00B605C3">
              <w:rPr>
                <w:rFonts w:ascii="Arial Narrow" w:eastAsia="Calibri" w:hAnsi="Arial Narrow" w:cs="Times New Roman"/>
                <w:color w:val="000000" w:themeColor="text1"/>
                <w:sz w:val="20"/>
                <w:szCs w:val="20"/>
                <w:lang w:val="en-US"/>
              </w:rPr>
              <w:t>медицинског</w:t>
            </w:r>
            <w:proofErr w:type="spellEnd"/>
            <w:r w:rsidRPr="00B605C3">
              <w:rPr>
                <w:rFonts w:ascii="Arial Narrow" w:eastAsia="Calibri" w:hAnsi="Arial Narrow" w:cs="Times New Roman"/>
                <w:color w:val="000000" w:themeColor="text1"/>
                <w:sz w:val="20"/>
                <w:szCs w:val="20"/>
                <w:lang w:val="en-US"/>
              </w:rPr>
              <w:t xml:space="preserve"> </w:t>
            </w:r>
            <w:proofErr w:type="spellStart"/>
            <w:r w:rsidRPr="00B605C3">
              <w:rPr>
                <w:rFonts w:ascii="Arial Narrow" w:eastAsia="Calibri" w:hAnsi="Arial Narrow" w:cs="Times New Roman"/>
                <w:color w:val="000000" w:themeColor="text1"/>
                <w:sz w:val="20"/>
                <w:szCs w:val="20"/>
                <w:lang w:val="en-US"/>
              </w:rPr>
              <w:t>имиџинга</w:t>
            </w:r>
            <w:proofErr w:type="spellEnd"/>
          </w:p>
          <w:p w14:paraId="66B937A1" w14:textId="77777777" w:rsidR="004F6565" w:rsidRPr="00B605C3" w:rsidRDefault="004F6565" w:rsidP="004F6565">
            <w:pPr>
              <w:numPr>
                <w:ilvl w:val="0"/>
                <w:numId w:val="25"/>
              </w:numPr>
              <w:spacing w:after="0" w:line="240" w:lineRule="auto"/>
              <w:contextualSpacing/>
              <w:rPr>
                <w:rFonts w:ascii="Arial Narrow" w:eastAsia="Calibri" w:hAnsi="Arial Narrow" w:cs="Times New Roman"/>
                <w:color w:val="000000" w:themeColor="text1"/>
                <w:sz w:val="20"/>
                <w:szCs w:val="20"/>
                <w:lang w:val="sr-Latn-CS"/>
              </w:rPr>
            </w:pPr>
            <w:proofErr w:type="spellStart"/>
            <w:r w:rsidRPr="00B605C3">
              <w:rPr>
                <w:rFonts w:ascii="Arial Narrow" w:eastAsia="Calibri" w:hAnsi="Arial Narrow" w:cs="Times New Roman"/>
                <w:color w:val="000000" w:themeColor="text1"/>
                <w:sz w:val="20"/>
                <w:szCs w:val="20"/>
                <w:lang w:val="en-US"/>
              </w:rPr>
              <w:t>Индикације</w:t>
            </w:r>
            <w:proofErr w:type="spellEnd"/>
            <w:r w:rsidRPr="00B605C3">
              <w:rPr>
                <w:rFonts w:ascii="Arial Narrow" w:eastAsia="Calibri" w:hAnsi="Arial Narrow" w:cs="Times New Roman"/>
                <w:color w:val="000000" w:themeColor="text1"/>
                <w:sz w:val="20"/>
                <w:szCs w:val="20"/>
                <w:lang w:val="en-US"/>
              </w:rPr>
              <w:t xml:space="preserve"> и </w:t>
            </w:r>
            <w:proofErr w:type="spellStart"/>
            <w:r w:rsidRPr="00B605C3">
              <w:rPr>
                <w:rFonts w:ascii="Arial Narrow" w:eastAsia="Calibri" w:hAnsi="Arial Narrow" w:cs="Times New Roman"/>
                <w:color w:val="000000" w:themeColor="text1"/>
                <w:sz w:val="20"/>
                <w:szCs w:val="20"/>
                <w:lang w:val="en-US"/>
              </w:rPr>
              <w:t>могућности</w:t>
            </w:r>
            <w:proofErr w:type="spellEnd"/>
            <w:r w:rsidRPr="00B605C3">
              <w:rPr>
                <w:rFonts w:ascii="Arial Narrow" w:eastAsia="Calibri" w:hAnsi="Arial Narrow" w:cs="Times New Roman"/>
                <w:color w:val="000000" w:themeColor="text1"/>
                <w:sz w:val="20"/>
                <w:szCs w:val="20"/>
                <w:lang w:val="en-US"/>
              </w:rPr>
              <w:t xml:space="preserve"> </w:t>
            </w:r>
            <w:proofErr w:type="spellStart"/>
            <w:r w:rsidRPr="00B605C3">
              <w:rPr>
                <w:rFonts w:ascii="Arial Narrow" w:eastAsia="Calibri" w:hAnsi="Arial Narrow" w:cs="Times New Roman"/>
                <w:color w:val="000000" w:themeColor="text1"/>
                <w:sz w:val="20"/>
                <w:szCs w:val="20"/>
                <w:lang w:val="en-US"/>
              </w:rPr>
              <w:t>радиотерапије</w:t>
            </w:r>
            <w:proofErr w:type="spellEnd"/>
          </w:p>
        </w:tc>
      </w:tr>
      <w:tr w:rsidR="00B605C3" w:rsidRPr="00B605C3" w14:paraId="271FD5C6" w14:textId="77777777" w:rsidTr="004F6565">
        <w:tc>
          <w:tcPr>
            <w:tcW w:w="9607" w:type="dxa"/>
            <w:gridSpan w:val="18"/>
            <w:shd w:val="clear" w:color="auto" w:fill="D9D9D9"/>
            <w:vAlign w:val="center"/>
          </w:tcPr>
          <w:p w14:paraId="674A4401" w14:textId="49F09E1C" w:rsidR="00B605C3" w:rsidRPr="00B605C3" w:rsidRDefault="009728C5" w:rsidP="00B605C3">
            <w:pPr>
              <w:spacing w:after="0" w:line="240" w:lineRule="auto"/>
              <w:jc w:val="center"/>
              <w:rPr>
                <w:rFonts w:ascii="Arial Narrow" w:eastAsia="Calibri" w:hAnsi="Arial Narrow" w:cs="Times New Roman"/>
                <w:b/>
                <w:color w:val="000000" w:themeColor="text1"/>
                <w:sz w:val="20"/>
                <w:szCs w:val="20"/>
                <w:lang w:val="en-US"/>
              </w:rPr>
            </w:pPr>
            <w:r w:rsidRPr="003D4025">
              <w:rPr>
                <w:rFonts w:ascii="Arial Narrow" w:hAnsi="Arial Narrow" w:cs="Times New Roman"/>
                <w:b/>
                <w:sz w:val="20"/>
                <w:szCs w:val="20"/>
                <w:lang w:val="en-US"/>
              </w:rPr>
              <w:lastRenderedPageBreak/>
              <w:t>Compulsory literature</w:t>
            </w:r>
          </w:p>
        </w:tc>
      </w:tr>
      <w:tr w:rsidR="009728C5" w:rsidRPr="00B605C3" w14:paraId="40590F3B" w14:textId="77777777" w:rsidTr="004F6565">
        <w:tc>
          <w:tcPr>
            <w:tcW w:w="2511" w:type="dxa"/>
            <w:gridSpan w:val="4"/>
            <w:shd w:val="clear" w:color="auto" w:fill="D9D9D9"/>
            <w:vAlign w:val="center"/>
          </w:tcPr>
          <w:p w14:paraId="0B58C6A1" w14:textId="0A9C3E83" w:rsidR="009728C5" w:rsidRPr="00B605C3" w:rsidRDefault="009728C5" w:rsidP="009728C5">
            <w:pPr>
              <w:spacing w:after="0" w:line="240" w:lineRule="auto"/>
              <w:jc w:val="center"/>
              <w:rPr>
                <w:rFonts w:ascii="Arial Narrow" w:eastAsia="Calibri" w:hAnsi="Arial Narrow" w:cs="Times New Roman"/>
                <w:b/>
                <w:color w:val="000000" w:themeColor="text1"/>
                <w:sz w:val="20"/>
                <w:szCs w:val="20"/>
                <w:lang w:val="en-US"/>
              </w:rPr>
            </w:pPr>
            <w:r w:rsidRPr="003D4025">
              <w:rPr>
                <w:rFonts w:ascii="Arial Narrow" w:hAnsi="Arial Narrow" w:cs="Times New Roman"/>
                <w:b/>
                <w:sz w:val="20"/>
                <w:szCs w:val="20"/>
                <w:lang w:val="en-US"/>
              </w:rPr>
              <w:t>Aut</w:t>
            </w:r>
            <w:r>
              <w:rPr>
                <w:rFonts w:ascii="Arial Narrow" w:hAnsi="Arial Narrow" w:cs="Times New Roman"/>
                <w:b/>
                <w:sz w:val="20"/>
                <w:szCs w:val="20"/>
                <w:lang w:val="en-US"/>
              </w:rPr>
              <w:t>h</w:t>
            </w:r>
            <w:r w:rsidRPr="003D4025">
              <w:rPr>
                <w:rFonts w:ascii="Arial Narrow" w:hAnsi="Arial Narrow" w:cs="Times New Roman"/>
                <w:b/>
                <w:sz w:val="20"/>
                <w:szCs w:val="20"/>
                <w:lang w:val="en-US"/>
              </w:rPr>
              <w:t>or/s</w:t>
            </w:r>
          </w:p>
        </w:tc>
        <w:tc>
          <w:tcPr>
            <w:tcW w:w="4256" w:type="dxa"/>
            <w:gridSpan w:val="9"/>
            <w:shd w:val="clear" w:color="auto" w:fill="D9D9D9"/>
            <w:vAlign w:val="center"/>
          </w:tcPr>
          <w:p w14:paraId="67C8BCB8" w14:textId="318E9BFB" w:rsidR="009728C5" w:rsidRPr="00B605C3" w:rsidRDefault="009728C5" w:rsidP="009728C5">
            <w:pPr>
              <w:spacing w:after="0" w:line="240" w:lineRule="auto"/>
              <w:jc w:val="center"/>
              <w:rPr>
                <w:rFonts w:ascii="Arial Narrow" w:eastAsia="Calibri" w:hAnsi="Arial Narrow" w:cs="Times New Roman"/>
                <w:b/>
                <w:color w:val="000000" w:themeColor="text1"/>
                <w:sz w:val="20"/>
                <w:szCs w:val="20"/>
                <w:lang w:val="en-US"/>
              </w:rPr>
            </w:pPr>
            <w:r>
              <w:rPr>
                <w:rFonts w:ascii="Arial Narrow" w:hAnsi="Arial Narrow" w:cs="Times New Roman"/>
                <w:b/>
                <w:sz w:val="20"/>
                <w:szCs w:val="20"/>
                <w:lang w:val="en-US"/>
              </w:rPr>
              <w:t>Publication title/Publisher</w:t>
            </w:r>
          </w:p>
        </w:tc>
        <w:tc>
          <w:tcPr>
            <w:tcW w:w="851" w:type="dxa"/>
            <w:gridSpan w:val="2"/>
            <w:shd w:val="clear" w:color="auto" w:fill="D9D9D9"/>
            <w:vAlign w:val="center"/>
          </w:tcPr>
          <w:p w14:paraId="1AFCBB75" w14:textId="4DE72335" w:rsidR="009728C5" w:rsidRPr="00B605C3" w:rsidRDefault="009728C5" w:rsidP="009728C5">
            <w:pPr>
              <w:spacing w:after="0" w:line="240" w:lineRule="auto"/>
              <w:jc w:val="center"/>
              <w:rPr>
                <w:rFonts w:ascii="Arial Narrow" w:eastAsia="Calibri" w:hAnsi="Arial Narrow" w:cs="Times New Roman"/>
                <w:b/>
                <w:color w:val="000000" w:themeColor="text1"/>
                <w:sz w:val="20"/>
                <w:szCs w:val="20"/>
                <w:lang w:val="en-US"/>
              </w:rPr>
            </w:pPr>
            <w:r>
              <w:rPr>
                <w:rFonts w:ascii="Arial Narrow" w:hAnsi="Arial Narrow" w:cs="Times New Roman"/>
                <w:b/>
                <w:sz w:val="20"/>
                <w:szCs w:val="20"/>
                <w:lang w:val="en-US"/>
              </w:rPr>
              <w:t>Year</w:t>
            </w:r>
          </w:p>
        </w:tc>
        <w:tc>
          <w:tcPr>
            <w:tcW w:w="1989" w:type="dxa"/>
            <w:gridSpan w:val="3"/>
            <w:shd w:val="clear" w:color="auto" w:fill="D9D9D9"/>
            <w:vAlign w:val="center"/>
          </w:tcPr>
          <w:p w14:paraId="6CB03E75" w14:textId="7636ABB0" w:rsidR="009728C5" w:rsidRPr="00B605C3" w:rsidRDefault="009728C5" w:rsidP="009728C5">
            <w:pPr>
              <w:spacing w:after="0" w:line="240" w:lineRule="auto"/>
              <w:jc w:val="center"/>
              <w:rPr>
                <w:rFonts w:ascii="Arial Narrow" w:eastAsia="Calibri" w:hAnsi="Arial Narrow" w:cs="Times New Roman"/>
                <w:b/>
                <w:color w:val="000000" w:themeColor="text1"/>
                <w:sz w:val="20"/>
                <w:szCs w:val="20"/>
                <w:lang w:val="en-US"/>
              </w:rPr>
            </w:pPr>
            <w:r>
              <w:rPr>
                <w:rFonts w:ascii="Arial Narrow" w:hAnsi="Arial Narrow" w:cs="Times New Roman"/>
                <w:b/>
                <w:sz w:val="20"/>
                <w:szCs w:val="20"/>
                <w:lang w:val="en-US"/>
              </w:rPr>
              <w:t>Pages (from-to)</w:t>
            </w:r>
          </w:p>
        </w:tc>
      </w:tr>
      <w:tr w:rsidR="00B605C3" w:rsidRPr="00B605C3" w14:paraId="52AF01A7" w14:textId="77777777" w:rsidTr="004F6565">
        <w:tc>
          <w:tcPr>
            <w:tcW w:w="2511" w:type="dxa"/>
            <w:gridSpan w:val="4"/>
            <w:shd w:val="clear" w:color="auto" w:fill="auto"/>
            <w:vAlign w:val="center"/>
          </w:tcPr>
          <w:p w14:paraId="33AA26AC" w14:textId="1F1827F0" w:rsidR="00B605C3" w:rsidRPr="003152CE" w:rsidRDefault="003152CE" w:rsidP="00B605C3">
            <w:pPr>
              <w:spacing w:after="0" w:line="240" w:lineRule="auto"/>
              <w:rPr>
                <w:rFonts w:ascii="Times New Roman" w:eastAsia="Calibri" w:hAnsi="Times New Roman" w:cs="Times New Roman"/>
                <w:color w:val="000000" w:themeColor="text1"/>
                <w:lang w:val="sr-Latn-BA"/>
              </w:rPr>
            </w:pPr>
            <w:r w:rsidRPr="003152CE">
              <w:rPr>
                <w:rFonts w:ascii="Times New Roman" w:eastAsia="Calibri" w:hAnsi="Times New Roman" w:cs="Times New Roman"/>
                <w:color w:val="000000" w:themeColor="text1"/>
                <w:lang w:val="sr-Latn-BA"/>
              </w:rPr>
              <w:t>Nigel R.</w:t>
            </w:r>
          </w:p>
        </w:tc>
        <w:tc>
          <w:tcPr>
            <w:tcW w:w="4256" w:type="dxa"/>
            <w:gridSpan w:val="9"/>
            <w:shd w:val="clear" w:color="auto" w:fill="auto"/>
            <w:vAlign w:val="center"/>
          </w:tcPr>
          <w:p w14:paraId="219A5EF7" w14:textId="1793AF2B" w:rsidR="00B605C3" w:rsidRPr="003152CE" w:rsidRDefault="003152CE" w:rsidP="003152CE">
            <w:pPr>
              <w:shd w:val="clear" w:color="auto" w:fill="FFFFFF"/>
              <w:spacing w:after="100" w:afterAutospacing="1" w:line="540" w:lineRule="atLeast"/>
              <w:outlineLvl w:val="0"/>
              <w:rPr>
                <w:rFonts w:ascii="Times New Roman" w:eastAsia="Times New Roman" w:hAnsi="Times New Roman" w:cs="Times New Roman"/>
                <w:bCs/>
                <w:color w:val="0F1111"/>
                <w:kern w:val="36"/>
                <w:lang w:val="en-US"/>
              </w:rPr>
            </w:pPr>
            <w:r w:rsidRPr="003152CE">
              <w:rPr>
                <w:rFonts w:ascii="Times New Roman" w:eastAsia="Times New Roman" w:hAnsi="Times New Roman" w:cs="Times New Roman"/>
                <w:bCs/>
                <w:color w:val="0F1111"/>
                <w:kern w:val="36"/>
                <w:lang w:val="en-US"/>
              </w:rPr>
              <w:t>Accident and Emergency Radiology: A Survival Guide</w:t>
            </w:r>
          </w:p>
        </w:tc>
        <w:tc>
          <w:tcPr>
            <w:tcW w:w="851" w:type="dxa"/>
            <w:gridSpan w:val="2"/>
            <w:shd w:val="clear" w:color="auto" w:fill="auto"/>
            <w:vAlign w:val="center"/>
          </w:tcPr>
          <w:p w14:paraId="3A39F256" w14:textId="17B3B16E" w:rsidR="00B605C3" w:rsidRPr="003152CE" w:rsidRDefault="003152CE" w:rsidP="00B605C3">
            <w:pPr>
              <w:spacing w:after="0" w:line="240" w:lineRule="auto"/>
              <w:rPr>
                <w:rFonts w:ascii="Times New Roman" w:eastAsia="Calibri" w:hAnsi="Times New Roman" w:cs="Times New Roman"/>
                <w:color w:val="000000" w:themeColor="text1"/>
                <w:lang w:val="sr-Latn-BA"/>
              </w:rPr>
            </w:pPr>
            <w:r w:rsidRPr="003152CE">
              <w:rPr>
                <w:rFonts w:ascii="Times New Roman" w:eastAsia="Calibri" w:hAnsi="Times New Roman" w:cs="Times New Roman"/>
                <w:color w:val="000000" w:themeColor="text1"/>
                <w:lang w:val="sr-Latn-BA"/>
              </w:rPr>
              <w:t>2014.</w:t>
            </w:r>
          </w:p>
        </w:tc>
        <w:tc>
          <w:tcPr>
            <w:tcW w:w="1989" w:type="dxa"/>
            <w:gridSpan w:val="3"/>
            <w:shd w:val="clear" w:color="auto" w:fill="auto"/>
            <w:vAlign w:val="center"/>
          </w:tcPr>
          <w:p w14:paraId="5C12A774" w14:textId="77777777" w:rsidR="00B605C3" w:rsidRPr="00B605C3" w:rsidRDefault="00B605C3" w:rsidP="00B605C3">
            <w:pPr>
              <w:spacing w:after="0" w:line="240" w:lineRule="auto"/>
              <w:rPr>
                <w:rFonts w:ascii="Arial Narrow" w:eastAsia="Calibri" w:hAnsi="Arial Narrow" w:cs="Times New Roman"/>
                <w:color w:val="000000" w:themeColor="text1"/>
                <w:sz w:val="20"/>
                <w:szCs w:val="20"/>
                <w:lang w:val="en-US"/>
              </w:rPr>
            </w:pPr>
          </w:p>
        </w:tc>
      </w:tr>
      <w:tr w:rsidR="00B605C3" w:rsidRPr="00B605C3" w14:paraId="07D5BDBF" w14:textId="77777777" w:rsidTr="004F6565">
        <w:tc>
          <w:tcPr>
            <w:tcW w:w="2511" w:type="dxa"/>
            <w:gridSpan w:val="4"/>
            <w:shd w:val="clear" w:color="auto" w:fill="auto"/>
            <w:vAlign w:val="center"/>
          </w:tcPr>
          <w:p w14:paraId="1EDF4ED1" w14:textId="13D62A07" w:rsidR="00B605C3" w:rsidRPr="009728C5" w:rsidRDefault="00B605C3" w:rsidP="00B605C3">
            <w:pPr>
              <w:spacing w:after="0" w:line="240" w:lineRule="auto"/>
              <w:rPr>
                <w:rFonts w:ascii="Arial Narrow" w:eastAsia="Calibri" w:hAnsi="Arial Narrow" w:cs="Times New Roman"/>
                <w:color w:val="000000" w:themeColor="text1"/>
                <w:sz w:val="20"/>
                <w:szCs w:val="20"/>
                <w:highlight w:val="yellow"/>
                <w:lang w:val="sr-Latn-BA"/>
              </w:rPr>
            </w:pPr>
          </w:p>
        </w:tc>
        <w:tc>
          <w:tcPr>
            <w:tcW w:w="4256" w:type="dxa"/>
            <w:gridSpan w:val="9"/>
            <w:shd w:val="clear" w:color="auto" w:fill="auto"/>
            <w:vAlign w:val="center"/>
          </w:tcPr>
          <w:p w14:paraId="530C5EB0" w14:textId="747DA955" w:rsidR="00B605C3" w:rsidRPr="009728C5" w:rsidRDefault="00B605C3" w:rsidP="009728C5">
            <w:pPr>
              <w:widowControl w:val="0"/>
              <w:spacing w:after="0" w:line="240" w:lineRule="auto"/>
              <w:rPr>
                <w:rFonts w:ascii="Arial Narrow" w:eastAsia="Calibri" w:hAnsi="Arial Narrow" w:cs="Times New Roman"/>
                <w:color w:val="000000" w:themeColor="text1"/>
                <w:sz w:val="20"/>
                <w:szCs w:val="20"/>
                <w:highlight w:val="yellow"/>
                <w:lang w:val="sr-Latn-BA"/>
              </w:rPr>
            </w:pPr>
          </w:p>
        </w:tc>
        <w:tc>
          <w:tcPr>
            <w:tcW w:w="851" w:type="dxa"/>
            <w:gridSpan w:val="2"/>
            <w:shd w:val="clear" w:color="auto" w:fill="auto"/>
            <w:vAlign w:val="center"/>
          </w:tcPr>
          <w:p w14:paraId="1C995DFB" w14:textId="6CC59F50" w:rsidR="00B605C3" w:rsidRPr="009728C5" w:rsidRDefault="00B605C3" w:rsidP="00B605C3">
            <w:pPr>
              <w:spacing w:after="0" w:line="240" w:lineRule="auto"/>
              <w:rPr>
                <w:rFonts w:ascii="Arial Narrow" w:eastAsia="Calibri" w:hAnsi="Arial Narrow" w:cs="Times New Roman"/>
                <w:color w:val="000000" w:themeColor="text1"/>
                <w:sz w:val="20"/>
                <w:szCs w:val="20"/>
                <w:lang w:val="sr-Latn-BA"/>
              </w:rPr>
            </w:pPr>
          </w:p>
        </w:tc>
        <w:tc>
          <w:tcPr>
            <w:tcW w:w="1989" w:type="dxa"/>
            <w:gridSpan w:val="3"/>
            <w:shd w:val="clear" w:color="auto" w:fill="auto"/>
            <w:vAlign w:val="center"/>
          </w:tcPr>
          <w:p w14:paraId="42B72A12" w14:textId="77777777" w:rsidR="00B605C3" w:rsidRPr="00B605C3" w:rsidRDefault="00B605C3" w:rsidP="00B605C3">
            <w:pPr>
              <w:spacing w:after="0" w:line="240" w:lineRule="auto"/>
              <w:rPr>
                <w:rFonts w:ascii="Arial Narrow" w:eastAsia="Calibri" w:hAnsi="Arial Narrow" w:cs="Times New Roman"/>
                <w:color w:val="000000" w:themeColor="text1"/>
                <w:sz w:val="20"/>
                <w:szCs w:val="20"/>
                <w:lang w:val="en-US"/>
              </w:rPr>
            </w:pPr>
          </w:p>
        </w:tc>
      </w:tr>
      <w:tr w:rsidR="00B605C3" w:rsidRPr="00B605C3" w14:paraId="1460604F" w14:textId="77777777" w:rsidTr="004F6565">
        <w:tc>
          <w:tcPr>
            <w:tcW w:w="9607" w:type="dxa"/>
            <w:gridSpan w:val="18"/>
            <w:shd w:val="clear" w:color="auto" w:fill="D9D9D9"/>
            <w:vAlign w:val="center"/>
          </w:tcPr>
          <w:p w14:paraId="2DDD0D9F" w14:textId="7B81C982" w:rsidR="00B605C3" w:rsidRPr="00B605C3" w:rsidRDefault="009728C5" w:rsidP="009728C5">
            <w:pPr>
              <w:spacing w:after="0" w:line="240" w:lineRule="auto"/>
              <w:jc w:val="center"/>
              <w:rPr>
                <w:rFonts w:ascii="Arial Narrow" w:eastAsia="Calibri" w:hAnsi="Arial Narrow" w:cs="Times New Roman"/>
                <w:b/>
                <w:color w:val="000000" w:themeColor="text1"/>
                <w:sz w:val="20"/>
                <w:szCs w:val="20"/>
                <w:lang w:val="sr-Cyrl-RS"/>
              </w:rPr>
            </w:pPr>
            <w:r w:rsidRPr="003D4025">
              <w:rPr>
                <w:rFonts w:ascii="Arial Narrow" w:hAnsi="Arial Narrow" w:cs="Times New Roman"/>
                <w:b/>
                <w:sz w:val="20"/>
                <w:szCs w:val="20"/>
                <w:lang w:val="en-US"/>
              </w:rPr>
              <w:t>Additional literature</w:t>
            </w:r>
          </w:p>
        </w:tc>
      </w:tr>
      <w:tr w:rsidR="009728C5" w:rsidRPr="00B605C3" w14:paraId="1B121570" w14:textId="77777777" w:rsidTr="004F6565">
        <w:tc>
          <w:tcPr>
            <w:tcW w:w="2511" w:type="dxa"/>
            <w:gridSpan w:val="4"/>
            <w:shd w:val="clear" w:color="auto" w:fill="D9D9D9"/>
            <w:vAlign w:val="center"/>
          </w:tcPr>
          <w:p w14:paraId="505B7E7B" w14:textId="39C648E7" w:rsidR="009728C5" w:rsidRPr="00B605C3" w:rsidRDefault="009728C5" w:rsidP="009728C5">
            <w:pPr>
              <w:spacing w:after="0" w:line="240" w:lineRule="auto"/>
              <w:jc w:val="center"/>
              <w:rPr>
                <w:rFonts w:ascii="Arial Narrow" w:eastAsia="Calibri" w:hAnsi="Arial Narrow" w:cs="Times New Roman"/>
                <w:color w:val="000000" w:themeColor="text1"/>
                <w:sz w:val="20"/>
                <w:szCs w:val="20"/>
                <w:lang w:val="en-US"/>
              </w:rPr>
            </w:pPr>
            <w:r w:rsidRPr="003D4025">
              <w:rPr>
                <w:rFonts w:ascii="Arial Narrow" w:hAnsi="Arial Narrow" w:cs="Times New Roman"/>
                <w:b/>
                <w:sz w:val="20"/>
                <w:szCs w:val="20"/>
                <w:lang w:val="en-US"/>
              </w:rPr>
              <w:t>Aut</w:t>
            </w:r>
            <w:r>
              <w:rPr>
                <w:rFonts w:ascii="Arial Narrow" w:hAnsi="Arial Narrow" w:cs="Times New Roman"/>
                <w:b/>
                <w:sz w:val="20"/>
                <w:szCs w:val="20"/>
                <w:lang w:val="en-US"/>
              </w:rPr>
              <w:t>h</w:t>
            </w:r>
            <w:r w:rsidRPr="003D4025">
              <w:rPr>
                <w:rFonts w:ascii="Arial Narrow" w:hAnsi="Arial Narrow" w:cs="Times New Roman"/>
                <w:b/>
                <w:sz w:val="20"/>
                <w:szCs w:val="20"/>
                <w:lang w:val="en-US"/>
              </w:rPr>
              <w:t>or/s</w:t>
            </w:r>
          </w:p>
        </w:tc>
        <w:tc>
          <w:tcPr>
            <w:tcW w:w="4256" w:type="dxa"/>
            <w:gridSpan w:val="9"/>
            <w:shd w:val="clear" w:color="auto" w:fill="D9D9D9"/>
            <w:vAlign w:val="center"/>
          </w:tcPr>
          <w:p w14:paraId="61100EF8" w14:textId="0052D6DC" w:rsidR="009728C5" w:rsidRPr="00B605C3" w:rsidRDefault="009728C5" w:rsidP="009728C5">
            <w:pPr>
              <w:spacing w:after="0" w:line="240" w:lineRule="auto"/>
              <w:jc w:val="center"/>
              <w:rPr>
                <w:rFonts w:ascii="Arial Narrow" w:eastAsia="Calibri" w:hAnsi="Arial Narrow" w:cs="Times New Roman"/>
                <w:b/>
                <w:color w:val="000000" w:themeColor="text1"/>
                <w:sz w:val="20"/>
                <w:szCs w:val="20"/>
                <w:lang w:val="en-US"/>
              </w:rPr>
            </w:pPr>
            <w:r>
              <w:rPr>
                <w:rFonts w:ascii="Arial Narrow" w:hAnsi="Arial Narrow" w:cs="Times New Roman"/>
                <w:b/>
                <w:sz w:val="20"/>
                <w:szCs w:val="20"/>
                <w:lang w:val="en-US"/>
              </w:rPr>
              <w:t>Publication title/Publisher</w:t>
            </w:r>
          </w:p>
        </w:tc>
        <w:tc>
          <w:tcPr>
            <w:tcW w:w="851" w:type="dxa"/>
            <w:gridSpan w:val="2"/>
            <w:shd w:val="clear" w:color="auto" w:fill="D9D9D9"/>
            <w:vAlign w:val="center"/>
          </w:tcPr>
          <w:p w14:paraId="401B3B93" w14:textId="51F863F0" w:rsidR="009728C5" w:rsidRPr="00B605C3" w:rsidRDefault="009728C5" w:rsidP="009728C5">
            <w:pPr>
              <w:spacing w:after="0" w:line="240" w:lineRule="auto"/>
              <w:jc w:val="center"/>
              <w:rPr>
                <w:rFonts w:ascii="Arial Narrow" w:eastAsia="Calibri" w:hAnsi="Arial Narrow" w:cs="Times New Roman"/>
                <w:b/>
                <w:color w:val="000000" w:themeColor="text1"/>
                <w:sz w:val="20"/>
                <w:szCs w:val="20"/>
                <w:lang w:val="en-US"/>
              </w:rPr>
            </w:pPr>
            <w:r>
              <w:rPr>
                <w:rFonts w:ascii="Arial Narrow" w:hAnsi="Arial Narrow" w:cs="Times New Roman"/>
                <w:b/>
                <w:sz w:val="20"/>
                <w:szCs w:val="20"/>
                <w:lang w:val="en-US"/>
              </w:rPr>
              <w:t>Year</w:t>
            </w:r>
          </w:p>
        </w:tc>
        <w:tc>
          <w:tcPr>
            <w:tcW w:w="1989" w:type="dxa"/>
            <w:gridSpan w:val="3"/>
            <w:shd w:val="clear" w:color="auto" w:fill="D9D9D9"/>
            <w:vAlign w:val="center"/>
          </w:tcPr>
          <w:p w14:paraId="6FC95D6D" w14:textId="57759F0B" w:rsidR="009728C5" w:rsidRPr="00B605C3" w:rsidRDefault="009728C5" w:rsidP="009728C5">
            <w:pPr>
              <w:spacing w:after="0" w:line="240" w:lineRule="auto"/>
              <w:jc w:val="center"/>
              <w:rPr>
                <w:rFonts w:ascii="Arial Narrow" w:eastAsia="Calibri" w:hAnsi="Arial Narrow" w:cs="Times New Roman"/>
                <w:b/>
                <w:color w:val="000000" w:themeColor="text1"/>
                <w:sz w:val="20"/>
                <w:szCs w:val="20"/>
                <w:lang w:val="en-US"/>
              </w:rPr>
            </w:pPr>
            <w:r>
              <w:rPr>
                <w:rFonts w:ascii="Arial Narrow" w:hAnsi="Arial Narrow" w:cs="Times New Roman"/>
                <w:b/>
                <w:sz w:val="20"/>
                <w:szCs w:val="20"/>
                <w:lang w:val="en-US"/>
              </w:rPr>
              <w:t>Pages (from-to)</w:t>
            </w:r>
          </w:p>
        </w:tc>
      </w:tr>
      <w:tr w:rsidR="00B605C3" w:rsidRPr="00B605C3" w14:paraId="6B6A0838" w14:textId="77777777" w:rsidTr="004F6565">
        <w:tc>
          <w:tcPr>
            <w:tcW w:w="2511" w:type="dxa"/>
            <w:gridSpan w:val="4"/>
            <w:shd w:val="clear" w:color="auto" w:fill="auto"/>
            <w:vAlign w:val="center"/>
          </w:tcPr>
          <w:p w14:paraId="1FCD2076" w14:textId="0FECCB1C" w:rsidR="00B605C3" w:rsidRPr="009728C5" w:rsidRDefault="00B605C3" w:rsidP="00B605C3">
            <w:pPr>
              <w:spacing w:after="0" w:line="240" w:lineRule="auto"/>
              <w:rPr>
                <w:rFonts w:ascii="Arial Narrow" w:eastAsia="Calibri" w:hAnsi="Arial Narrow" w:cs="Times New Roman"/>
                <w:color w:val="000000" w:themeColor="text1"/>
                <w:sz w:val="20"/>
                <w:szCs w:val="20"/>
                <w:highlight w:val="yellow"/>
                <w:lang w:val="sr-Cyrl-RS"/>
              </w:rPr>
            </w:pPr>
          </w:p>
        </w:tc>
        <w:tc>
          <w:tcPr>
            <w:tcW w:w="4256" w:type="dxa"/>
            <w:gridSpan w:val="9"/>
            <w:shd w:val="clear" w:color="auto" w:fill="auto"/>
            <w:vAlign w:val="center"/>
          </w:tcPr>
          <w:p w14:paraId="1B63203E" w14:textId="58A01259" w:rsidR="00B605C3" w:rsidRPr="009728C5" w:rsidRDefault="00B605C3" w:rsidP="00B605C3">
            <w:pPr>
              <w:spacing w:after="0" w:line="240" w:lineRule="auto"/>
              <w:rPr>
                <w:rFonts w:ascii="Arial Narrow" w:eastAsia="Calibri" w:hAnsi="Arial Narrow" w:cs="Times New Roman"/>
                <w:color w:val="000000" w:themeColor="text1"/>
                <w:sz w:val="20"/>
                <w:szCs w:val="20"/>
                <w:highlight w:val="yellow"/>
                <w:lang w:val="sr-Cyrl-RS"/>
              </w:rPr>
            </w:pPr>
          </w:p>
        </w:tc>
        <w:tc>
          <w:tcPr>
            <w:tcW w:w="851" w:type="dxa"/>
            <w:gridSpan w:val="2"/>
            <w:shd w:val="clear" w:color="auto" w:fill="auto"/>
            <w:vAlign w:val="center"/>
          </w:tcPr>
          <w:p w14:paraId="44D8A80A" w14:textId="59D19723" w:rsidR="00B605C3" w:rsidRPr="009728C5" w:rsidRDefault="00B605C3" w:rsidP="00B605C3">
            <w:pPr>
              <w:spacing w:after="0" w:line="240" w:lineRule="auto"/>
              <w:rPr>
                <w:rFonts w:ascii="Arial Narrow" w:eastAsia="Calibri" w:hAnsi="Arial Narrow" w:cs="Times New Roman"/>
                <w:color w:val="000000" w:themeColor="text1"/>
                <w:sz w:val="20"/>
                <w:szCs w:val="20"/>
                <w:lang w:val="sr-Latn-BA"/>
              </w:rPr>
            </w:pPr>
          </w:p>
        </w:tc>
        <w:tc>
          <w:tcPr>
            <w:tcW w:w="1989" w:type="dxa"/>
            <w:gridSpan w:val="3"/>
            <w:shd w:val="clear" w:color="auto" w:fill="auto"/>
            <w:vAlign w:val="center"/>
          </w:tcPr>
          <w:p w14:paraId="46B36658" w14:textId="77777777" w:rsidR="00B605C3" w:rsidRPr="00B605C3" w:rsidRDefault="00B605C3" w:rsidP="00B605C3">
            <w:pPr>
              <w:spacing w:after="0" w:line="240" w:lineRule="auto"/>
              <w:rPr>
                <w:rFonts w:ascii="Arial Narrow" w:eastAsia="Calibri" w:hAnsi="Arial Narrow" w:cs="Times New Roman"/>
                <w:color w:val="000000" w:themeColor="text1"/>
                <w:sz w:val="20"/>
                <w:szCs w:val="20"/>
                <w:lang w:val="en-US"/>
              </w:rPr>
            </w:pPr>
          </w:p>
        </w:tc>
      </w:tr>
      <w:tr w:rsidR="00B605C3" w:rsidRPr="00B605C3" w14:paraId="29444795" w14:textId="77777777" w:rsidTr="004F6565">
        <w:tc>
          <w:tcPr>
            <w:tcW w:w="2511" w:type="dxa"/>
            <w:gridSpan w:val="4"/>
            <w:shd w:val="clear" w:color="auto" w:fill="auto"/>
            <w:vAlign w:val="center"/>
          </w:tcPr>
          <w:p w14:paraId="5DCA4CC5" w14:textId="02E20C4A" w:rsidR="00B605C3" w:rsidRPr="00B605C3" w:rsidRDefault="00B605C3" w:rsidP="00B605C3">
            <w:pPr>
              <w:spacing w:after="0" w:line="240" w:lineRule="auto"/>
              <w:rPr>
                <w:rFonts w:ascii="Arial Narrow" w:eastAsia="Calibri" w:hAnsi="Arial Narrow" w:cs="Times New Roman"/>
                <w:color w:val="000000" w:themeColor="text1"/>
                <w:sz w:val="20"/>
                <w:szCs w:val="20"/>
                <w:lang w:val="sr-Cyrl-RS"/>
              </w:rPr>
            </w:pPr>
          </w:p>
        </w:tc>
        <w:tc>
          <w:tcPr>
            <w:tcW w:w="4256" w:type="dxa"/>
            <w:gridSpan w:val="9"/>
            <w:shd w:val="clear" w:color="auto" w:fill="auto"/>
            <w:vAlign w:val="center"/>
          </w:tcPr>
          <w:p w14:paraId="34F0084B" w14:textId="3922B0B6" w:rsidR="00B605C3" w:rsidRPr="009728C5" w:rsidRDefault="00B605C3" w:rsidP="00B605C3">
            <w:pPr>
              <w:spacing w:after="0" w:line="240" w:lineRule="auto"/>
              <w:rPr>
                <w:rFonts w:ascii="Arial Narrow" w:eastAsia="Calibri" w:hAnsi="Arial Narrow" w:cs="Times New Roman"/>
                <w:color w:val="000000" w:themeColor="text1"/>
                <w:sz w:val="20"/>
                <w:szCs w:val="20"/>
                <w:highlight w:val="yellow"/>
                <w:lang w:val="sr-Cyrl-RS"/>
              </w:rPr>
            </w:pPr>
          </w:p>
        </w:tc>
        <w:tc>
          <w:tcPr>
            <w:tcW w:w="851" w:type="dxa"/>
            <w:gridSpan w:val="2"/>
            <w:shd w:val="clear" w:color="auto" w:fill="auto"/>
            <w:vAlign w:val="center"/>
          </w:tcPr>
          <w:p w14:paraId="777B0035" w14:textId="0A389E6F" w:rsidR="00B605C3" w:rsidRPr="009728C5" w:rsidRDefault="00B605C3" w:rsidP="00B605C3">
            <w:pPr>
              <w:spacing w:after="0" w:line="240" w:lineRule="auto"/>
              <w:rPr>
                <w:rFonts w:ascii="Arial Narrow" w:eastAsia="Calibri" w:hAnsi="Arial Narrow" w:cs="Times New Roman"/>
                <w:color w:val="000000" w:themeColor="text1"/>
                <w:sz w:val="20"/>
                <w:szCs w:val="20"/>
                <w:lang w:val="sr-Latn-BA"/>
              </w:rPr>
            </w:pPr>
          </w:p>
        </w:tc>
        <w:tc>
          <w:tcPr>
            <w:tcW w:w="1989" w:type="dxa"/>
            <w:gridSpan w:val="3"/>
            <w:shd w:val="clear" w:color="auto" w:fill="auto"/>
            <w:vAlign w:val="center"/>
          </w:tcPr>
          <w:p w14:paraId="44C3DEB9" w14:textId="77777777" w:rsidR="00B605C3" w:rsidRPr="00B605C3" w:rsidRDefault="00B605C3" w:rsidP="00B605C3">
            <w:pPr>
              <w:spacing w:after="0" w:line="240" w:lineRule="auto"/>
              <w:rPr>
                <w:rFonts w:ascii="Arial Narrow" w:eastAsia="Calibri" w:hAnsi="Arial Narrow" w:cs="Times New Roman"/>
                <w:color w:val="000000" w:themeColor="text1"/>
                <w:sz w:val="20"/>
                <w:szCs w:val="20"/>
                <w:lang w:val="en-US"/>
              </w:rPr>
            </w:pPr>
          </w:p>
        </w:tc>
      </w:tr>
      <w:tr w:rsidR="00B605C3" w:rsidRPr="00B605C3" w14:paraId="5B1608B4" w14:textId="77777777" w:rsidTr="004F6565">
        <w:tc>
          <w:tcPr>
            <w:tcW w:w="2511" w:type="dxa"/>
            <w:gridSpan w:val="4"/>
            <w:shd w:val="clear" w:color="auto" w:fill="auto"/>
            <w:vAlign w:val="center"/>
          </w:tcPr>
          <w:p w14:paraId="3B7AF9F1" w14:textId="77777777" w:rsidR="00B605C3" w:rsidRPr="00B605C3" w:rsidRDefault="00B605C3" w:rsidP="00B605C3">
            <w:pPr>
              <w:spacing w:after="0" w:line="240" w:lineRule="auto"/>
              <w:rPr>
                <w:rFonts w:ascii="Arial Narrow" w:eastAsia="Calibri" w:hAnsi="Arial Narrow" w:cs="Times New Roman"/>
                <w:color w:val="000000" w:themeColor="text1"/>
                <w:sz w:val="20"/>
                <w:szCs w:val="20"/>
                <w:lang w:val="sr-Cyrl-RS"/>
              </w:rPr>
            </w:pPr>
          </w:p>
        </w:tc>
        <w:tc>
          <w:tcPr>
            <w:tcW w:w="4256" w:type="dxa"/>
            <w:gridSpan w:val="9"/>
            <w:shd w:val="clear" w:color="auto" w:fill="auto"/>
            <w:vAlign w:val="center"/>
          </w:tcPr>
          <w:p w14:paraId="77D37215" w14:textId="77777777" w:rsidR="00B605C3" w:rsidRPr="00B605C3" w:rsidRDefault="00B605C3" w:rsidP="00B605C3">
            <w:pPr>
              <w:spacing w:after="0" w:line="240" w:lineRule="auto"/>
              <w:rPr>
                <w:rFonts w:ascii="Arial Narrow" w:eastAsia="Calibri" w:hAnsi="Arial Narrow" w:cs="Arial"/>
                <w:color w:val="000000" w:themeColor="text1"/>
                <w:sz w:val="20"/>
                <w:szCs w:val="20"/>
                <w:lang w:val="sr-Cyrl-RS"/>
              </w:rPr>
            </w:pPr>
          </w:p>
        </w:tc>
        <w:tc>
          <w:tcPr>
            <w:tcW w:w="851" w:type="dxa"/>
            <w:gridSpan w:val="2"/>
            <w:shd w:val="clear" w:color="auto" w:fill="auto"/>
            <w:vAlign w:val="center"/>
          </w:tcPr>
          <w:p w14:paraId="05CC802D" w14:textId="77777777" w:rsidR="00B605C3" w:rsidRPr="00B605C3" w:rsidRDefault="00B605C3" w:rsidP="00B605C3">
            <w:pPr>
              <w:spacing w:after="0" w:line="240" w:lineRule="auto"/>
              <w:rPr>
                <w:rFonts w:ascii="Arial Narrow" w:eastAsia="Calibri" w:hAnsi="Arial Narrow" w:cs="Times New Roman"/>
                <w:color w:val="000000" w:themeColor="text1"/>
                <w:sz w:val="20"/>
                <w:szCs w:val="20"/>
                <w:lang w:val="sr-Cyrl-RS"/>
              </w:rPr>
            </w:pPr>
          </w:p>
        </w:tc>
        <w:tc>
          <w:tcPr>
            <w:tcW w:w="1989" w:type="dxa"/>
            <w:gridSpan w:val="3"/>
            <w:shd w:val="clear" w:color="auto" w:fill="auto"/>
            <w:vAlign w:val="center"/>
          </w:tcPr>
          <w:p w14:paraId="115DEB3C" w14:textId="77777777" w:rsidR="00B605C3" w:rsidRPr="00B605C3" w:rsidRDefault="00B605C3" w:rsidP="00B605C3">
            <w:pPr>
              <w:spacing w:after="0" w:line="240" w:lineRule="auto"/>
              <w:rPr>
                <w:rFonts w:ascii="Arial Narrow" w:eastAsia="Calibri" w:hAnsi="Arial Narrow" w:cs="Times New Roman"/>
                <w:color w:val="000000" w:themeColor="text1"/>
                <w:sz w:val="20"/>
                <w:szCs w:val="20"/>
                <w:lang w:val="en-US"/>
              </w:rPr>
            </w:pPr>
          </w:p>
        </w:tc>
      </w:tr>
      <w:tr w:rsidR="009728C5" w:rsidRPr="00B605C3" w14:paraId="29F80843" w14:textId="77777777" w:rsidTr="004F6565">
        <w:trPr>
          <w:trHeight w:val="83"/>
        </w:trPr>
        <w:tc>
          <w:tcPr>
            <w:tcW w:w="1667" w:type="dxa"/>
            <w:gridSpan w:val="2"/>
            <w:vMerge w:val="restart"/>
            <w:shd w:val="clear" w:color="auto" w:fill="D9D9D9"/>
            <w:vAlign w:val="center"/>
          </w:tcPr>
          <w:p w14:paraId="7758CC29" w14:textId="77777777" w:rsidR="009728C5" w:rsidRPr="00B605C3" w:rsidRDefault="009728C5" w:rsidP="009728C5">
            <w:pPr>
              <w:spacing w:after="0" w:line="240" w:lineRule="auto"/>
              <w:rPr>
                <w:rFonts w:ascii="Arial Narrow" w:eastAsia="Calibri" w:hAnsi="Arial Narrow" w:cs="Times New Roman"/>
                <w:b/>
                <w:color w:val="000000" w:themeColor="text1"/>
                <w:sz w:val="20"/>
                <w:szCs w:val="20"/>
                <w:lang w:val="en-US"/>
              </w:rPr>
            </w:pPr>
            <w:proofErr w:type="spellStart"/>
            <w:r w:rsidRPr="00B605C3">
              <w:rPr>
                <w:rFonts w:ascii="Arial Narrow" w:eastAsia="Calibri" w:hAnsi="Arial Narrow" w:cs="Times New Roman"/>
                <w:b/>
                <w:color w:val="000000" w:themeColor="text1"/>
                <w:sz w:val="20"/>
                <w:szCs w:val="20"/>
                <w:lang w:val="en-US"/>
              </w:rPr>
              <w:t>Обавезе</w:t>
            </w:r>
            <w:proofErr w:type="spellEnd"/>
            <w:r w:rsidRPr="00B605C3">
              <w:rPr>
                <w:rFonts w:ascii="Arial Narrow" w:eastAsia="Calibri" w:hAnsi="Arial Narrow" w:cs="Times New Roman"/>
                <w:b/>
                <w:color w:val="000000" w:themeColor="text1"/>
                <w:sz w:val="20"/>
                <w:szCs w:val="20"/>
                <w:lang w:val="en-US"/>
              </w:rPr>
              <w:t xml:space="preserve">, </w:t>
            </w:r>
            <w:proofErr w:type="spellStart"/>
            <w:r w:rsidRPr="00B605C3">
              <w:rPr>
                <w:rFonts w:ascii="Arial Narrow" w:eastAsia="Calibri" w:hAnsi="Arial Narrow" w:cs="Times New Roman"/>
                <w:b/>
                <w:color w:val="000000" w:themeColor="text1"/>
                <w:sz w:val="20"/>
                <w:szCs w:val="20"/>
                <w:lang w:val="en-US"/>
              </w:rPr>
              <w:t>облици</w:t>
            </w:r>
            <w:proofErr w:type="spellEnd"/>
            <w:r w:rsidRPr="00B605C3">
              <w:rPr>
                <w:rFonts w:ascii="Arial Narrow" w:eastAsia="Calibri" w:hAnsi="Arial Narrow" w:cs="Times New Roman"/>
                <w:b/>
                <w:color w:val="000000" w:themeColor="text1"/>
                <w:sz w:val="20"/>
                <w:szCs w:val="20"/>
                <w:lang w:val="en-US"/>
              </w:rPr>
              <w:t xml:space="preserve"> </w:t>
            </w:r>
            <w:proofErr w:type="spellStart"/>
            <w:r w:rsidRPr="00B605C3">
              <w:rPr>
                <w:rFonts w:ascii="Arial Narrow" w:eastAsia="Calibri" w:hAnsi="Arial Narrow" w:cs="Times New Roman"/>
                <w:b/>
                <w:color w:val="000000" w:themeColor="text1"/>
                <w:sz w:val="20"/>
                <w:szCs w:val="20"/>
                <w:lang w:val="en-US"/>
              </w:rPr>
              <w:t>провјере</w:t>
            </w:r>
            <w:proofErr w:type="spellEnd"/>
            <w:r w:rsidRPr="00B605C3">
              <w:rPr>
                <w:rFonts w:ascii="Arial Narrow" w:eastAsia="Calibri" w:hAnsi="Arial Narrow" w:cs="Times New Roman"/>
                <w:b/>
                <w:color w:val="000000" w:themeColor="text1"/>
                <w:sz w:val="20"/>
                <w:szCs w:val="20"/>
                <w:lang w:val="en-US"/>
              </w:rPr>
              <w:t xml:space="preserve"> </w:t>
            </w:r>
            <w:proofErr w:type="spellStart"/>
            <w:r w:rsidRPr="00B605C3">
              <w:rPr>
                <w:rFonts w:ascii="Arial Narrow" w:eastAsia="Calibri" w:hAnsi="Arial Narrow" w:cs="Times New Roman"/>
                <w:b/>
                <w:color w:val="000000" w:themeColor="text1"/>
                <w:sz w:val="20"/>
                <w:szCs w:val="20"/>
                <w:lang w:val="en-US"/>
              </w:rPr>
              <w:t>знања</w:t>
            </w:r>
            <w:proofErr w:type="spellEnd"/>
            <w:r w:rsidRPr="00B605C3">
              <w:rPr>
                <w:rFonts w:ascii="Arial Narrow" w:eastAsia="Calibri" w:hAnsi="Arial Narrow" w:cs="Times New Roman"/>
                <w:b/>
                <w:color w:val="000000" w:themeColor="text1"/>
                <w:sz w:val="20"/>
                <w:szCs w:val="20"/>
                <w:lang w:val="en-US"/>
              </w:rPr>
              <w:t xml:space="preserve"> и </w:t>
            </w:r>
            <w:proofErr w:type="spellStart"/>
            <w:r w:rsidRPr="00B605C3">
              <w:rPr>
                <w:rFonts w:ascii="Arial Narrow" w:eastAsia="Calibri" w:hAnsi="Arial Narrow" w:cs="Times New Roman"/>
                <w:b/>
                <w:color w:val="000000" w:themeColor="text1"/>
                <w:sz w:val="20"/>
                <w:szCs w:val="20"/>
                <w:lang w:val="en-US"/>
              </w:rPr>
              <w:t>оцјењивање</w:t>
            </w:r>
            <w:proofErr w:type="spellEnd"/>
          </w:p>
        </w:tc>
        <w:tc>
          <w:tcPr>
            <w:tcW w:w="5100" w:type="dxa"/>
            <w:gridSpan w:val="11"/>
            <w:shd w:val="clear" w:color="auto" w:fill="D9D9D9"/>
            <w:vAlign w:val="center"/>
          </w:tcPr>
          <w:p w14:paraId="249D3AE1" w14:textId="318195C1" w:rsidR="009728C5" w:rsidRPr="00B605C3" w:rsidRDefault="009728C5" w:rsidP="009728C5">
            <w:pPr>
              <w:spacing w:after="0" w:line="240" w:lineRule="auto"/>
              <w:jc w:val="center"/>
              <w:rPr>
                <w:rFonts w:ascii="Arial Narrow" w:eastAsia="Calibri" w:hAnsi="Arial Narrow" w:cs="Times New Roman"/>
                <w:b/>
                <w:color w:val="000000" w:themeColor="text1"/>
                <w:sz w:val="20"/>
                <w:szCs w:val="20"/>
                <w:lang w:val="en-US"/>
              </w:rPr>
            </w:pPr>
            <w:r w:rsidRPr="003D4025">
              <w:rPr>
                <w:rFonts w:ascii="Arial Narrow" w:hAnsi="Arial Narrow" w:cs="Times New Roman"/>
                <w:b/>
                <w:sz w:val="20"/>
                <w:szCs w:val="20"/>
                <w:lang w:val="en-US"/>
              </w:rPr>
              <w:t>Grading policy</w:t>
            </w:r>
          </w:p>
        </w:tc>
        <w:tc>
          <w:tcPr>
            <w:tcW w:w="1544" w:type="dxa"/>
            <w:gridSpan w:val="4"/>
            <w:shd w:val="clear" w:color="auto" w:fill="D9D9D9"/>
            <w:vAlign w:val="center"/>
          </w:tcPr>
          <w:p w14:paraId="3EE8987D" w14:textId="61DF2A5D" w:rsidR="009728C5" w:rsidRPr="00B605C3" w:rsidRDefault="009728C5" w:rsidP="009728C5">
            <w:pPr>
              <w:spacing w:after="0" w:line="240" w:lineRule="auto"/>
              <w:rPr>
                <w:rFonts w:ascii="Arial Narrow" w:eastAsia="Calibri" w:hAnsi="Arial Narrow" w:cs="Times New Roman"/>
                <w:b/>
                <w:color w:val="000000" w:themeColor="text1"/>
                <w:sz w:val="20"/>
                <w:szCs w:val="20"/>
                <w:lang w:val="en-US"/>
              </w:rPr>
            </w:pPr>
            <w:r w:rsidRPr="003D4025">
              <w:rPr>
                <w:rFonts w:ascii="Arial Narrow" w:hAnsi="Arial Narrow" w:cs="Times New Roman"/>
                <w:b/>
                <w:sz w:val="20"/>
                <w:szCs w:val="20"/>
                <w:lang w:val="en-US"/>
              </w:rPr>
              <w:t>Points</w:t>
            </w:r>
          </w:p>
        </w:tc>
        <w:tc>
          <w:tcPr>
            <w:tcW w:w="1296" w:type="dxa"/>
            <w:shd w:val="clear" w:color="auto" w:fill="D9D9D9"/>
            <w:vAlign w:val="center"/>
          </w:tcPr>
          <w:p w14:paraId="7C2EC993" w14:textId="5E34C7B1" w:rsidR="009728C5" w:rsidRPr="00B605C3" w:rsidRDefault="009728C5" w:rsidP="009728C5">
            <w:pPr>
              <w:spacing w:after="0" w:line="240" w:lineRule="auto"/>
              <w:rPr>
                <w:rFonts w:ascii="Arial Narrow" w:eastAsia="Calibri" w:hAnsi="Arial Narrow" w:cs="Times New Roman"/>
                <w:b/>
                <w:color w:val="000000" w:themeColor="text1"/>
                <w:sz w:val="20"/>
                <w:szCs w:val="20"/>
                <w:lang w:val="en-US"/>
              </w:rPr>
            </w:pPr>
            <w:r w:rsidRPr="003D4025">
              <w:rPr>
                <w:rFonts w:ascii="Arial Narrow" w:hAnsi="Arial Narrow" w:cs="Times New Roman"/>
                <w:b/>
                <w:sz w:val="20"/>
                <w:szCs w:val="20"/>
                <w:lang w:val="en-US"/>
              </w:rPr>
              <w:t>Percentage</w:t>
            </w:r>
          </w:p>
        </w:tc>
      </w:tr>
      <w:tr w:rsidR="00B605C3" w:rsidRPr="00B605C3" w14:paraId="489BD0C2" w14:textId="77777777" w:rsidTr="004F6565">
        <w:trPr>
          <w:trHeight w:val="67"/>
        </w:trPr>
        <w:tc>
          <w:tcPr>
            <w:tcW w:w="1667" w:type="dxa"/>
            <w:gridSpan w:val="2"/>
            <w:vMerge/>
            <w:shd w:val="clear" w:color="auto" w:fill="D9D9D9"/>
            <w:vAlign w:val="center"/>
          </w:tcPr>
          <w:p w14:paraId="2B61AF8F" w14:textId="77777777" w:rsidR="00B605C3" w:rsidRPr="00B605C3" w:rsidRDefault="00B605C3" w:rsidP="00B605C3">
            <w:pPr>
              <w:spacing w:after="0" w:line="240" w:lineRule="auto"/>
              <w:rPr>
                <w:rFonts w:ascii="Arial Narrow" w:eastAsia="Calibri" w:hAnsi="Arial Narrow" w:cs="Times New Roman"/>
                <w:color w:val="000000" w:themeColor="text1"/>
                <w:sz w:val="20"/>
                <w:szCs w:val="20"/>
                <w:lang w:val="en-US"/>
              </w:rPr>
            </w:pPr>
          </w:p>
        </w:tc>
        <w:tc>
          <w:tcPr>
            <w:tcW w:w="7940" w:type="dxa"/>
            <w:gridSpan w:val="16"/>
            <w:shd w:val="clear" w:color="auto" w:fill="auto"/>
            <w:vAlign w:val="center"/>
          </w:tcPr>
          <w:p w14:paraId="5D98C3C9" w14:textId="35D85D2E" w:rsidR="00B605C3" w:rsidRPr="00B605C3" w:rsidRDefault="009728C5" w:rsidP="00B605C3">
            <w:pPr>
              <w:spacing w:after="0" w:line="240" w:lineRule="auto"/>
              <w:rPr>
                <w:rFonts w:ascii="Arial Narrow" w:eastAsia="Calibri" w:hAnsi="Arial Narrow" w:cs="Times New Roman"/>
                <w:color w:val="000000" w:themeColor="text1"/>
                <w:sz w:val="20"/>
                <w:szCs w:val="20"/>
                <w:lang w:val="en-US"/>
              </w:rPr>
            </w:pPr>
            <w:r w:rsidRPr="003D4025">
              <w:rPr>
                <w:rFonts w:ascii="Arial Narrow" w:hAnsi="Arial Narrow" w:cs="Times New Roman"/>
                <w:sz w:val="20"/>
                <w:szCs w:val="20"/>
                <w:lang w:val="en-US"/>
              </w:rPr>
              <w:t>Pre-exam activities</w:t>
            </w:r>
          </w:p>
        </w:tc>
      </w:tr>
      <w:tr w:rsidR="009728C5" w:rsidRPr="00B605C3" w14:paraId="0A94168F" w14:textId="77777777" w:rsidTr="004F6565">
        <w:trPr>
          <w:trHeight w:val="67"/>
        </w:trPr>
        <w:tc>
          <w:tcPr>
            <w:tcW w:w="1667" w:type="dxa"/>
            <w:gridSpan w:val="2"/>
            <w:vMerge/>
            <w:shd w:val="clear" w:color="auto" w:fill="D9D9D9"/>
            <w:vAlign w:val="center"/>
          </w:tcPr>
          <w:p w14:paraId="1CA47B0B" w14:textId="77777777" w:rsidR="009728C5" w:rsidRPr="00B605C3" w:rsidRDefault="009728C5" w:rsidP="009728C5">
            <w:pPr>
              <w:spacing w:after="0" w:line="240" w:lineRule="auto"/>
              <w:rPr>
                <w:rFonts w:ascii="Arial Narrow" w:eastAsia="Calibri" w:hAnsi="Arial Narrow" w:cs="Times New Roman"/>
                <w:color w:val="000000" w:themeColor="text1"/>
                <w:sz w:val="20"/>
                <w:szCs w:val="20"/>
                <w:lang w:val="en-US"/>
              </w:rPr>
            </w:pPr>
          </w:p>
        </w:tc>
        <w:tc>
          <w:tcPr>
            <w:tcW w:w="5100" w:type="dxa"/>
            <w:gridSpan w:val="11"/>
            <w:shd w:val="clear" w:color="auto" w:fill="auto"/>
            <w:vAlign w:val="center"/>
          </w:tcPr>
          <w:p w14:paraId="6D11234B" w14:textId="5BCFDBFE" w:rsidR="009728C5" w:rsidRPr="00B605C3" w:rsidRDefault="009728C5" w:rsidP="009728C5">
            <w:pPr>
              <w:spacing w:after="0" w:line="240" w:lineRule="auto"/>
              <w:jc w:val="right"/>
              <w:rPr>
                <w:rFonts w:ascii="Arial Narrow" w:eastAsia="Calibri" w:hAnsi="Arial Narrow" w:cs="Times New Roman"/>
                <w:color w:val="000000" w:themeColor="text1"/>
                <w:sz w:val="20"/>
                <w:szCs w:val="20"/>
                <w:lang w:val="en-US"/>
              </w:rPr>
            </w:pPr>
            <w:r w:rsidRPr="003D4025">
              <w:rPr>
                <w:rFonts w:ascii="Arial Narrow" w:hAnsi="Arial Narrow" w:cs="Times New Roman"/>
                <w:sz w:val="20"/>
                <w:szCs w:val="20"/>
                <w:lang w:val="en-US"/>
              </w:rPr>
              <w:t>lecture/exercise attendance</w:t>
            </w:r>
          </w:p>
        </w:tc>
        <w:tc>
          <w:tcPr>
            <w:tcW w:w="900" w:type="dxa"/>
            <w:gridSpan w:val="3"/>
            <w:shd w:val="clear" w:color="auto" w:fill="auto"/>
            <w:vAlign w:val="center"/>
          </w:tcPr>
          <w:p w14:paraId="4583ED55" w14:textId="77777777" w:rsidR="009728C5" w:rsidRPr="00B605C3" w:rsidRDefault="009728C5" w:rsidP="009728C5">
            <w:pPr>
              <w:spacing w:after="0" w:line="240" w:lineRule="auto"/>
              <w:rPr>
                <w:rFonts w:ascii="Arial Narrow" w:eastAsia="Calibri" w:hAnsi="Arial Narrow" w:cs="Times New Roman"/>
                <w:color w:val="000000" w:themeColor="text1"/>
                <w:sz w:val="20"/>
                <w:szCs w:val="20"/>
                <w:lang w:val="sr-Latn-CS"/>
              </w:rPr>
            </w:pPr>
            <w:r w:rsidRPr="00B605C3">
              <w:rPr>
                <w:rFonts w:ascii="Arial Narrow" w:eastAsia="Calibri" w:hAnsi="Arial Narrow" w:cs="Times New Roman"/>
                <w:color w:val="000000" w:themeColor="text1"/>
                <w:sz w:val="20"/>
                <w:szCs w:val="20"/>
                <w:lang w:val="sr-Latn-CS"/>
              </w:rPr>
              <w:t>20</w:t>
            </w:r>
          </w:p>
        </w:tc>
        <w:tc>
          <w:tcPr>
            <w:tcW w:w="1940" w:type="dxa"/>
            <w:gridSpan w:val="2"/>
            <w:shd w:val="clear" w:color="auto" w:fill="auto"/>
            <w:vAlign w:val="center"/>
          </w:tcPr>
          <w:p w14:paraId="71349DBC" w14:textId="77777777" w:rsidR="009728C5" w:rsidRPr="00B605C3" w:rsidRDefault="009728C5" w:rsidP="009728C5">
            <w:pPr>
              <w:spacing w:after="0" w:line="240" w:lineRule="auto"/>
              <w:rPr>
                <w:rFonts w:ascii="Arial Narrow" w:eastAsia="Calibri" w:hAnsi="Arial Narrow" w:cs="Times New Roman"/>
                <w:color w:val="000000" w:themeColor="text1"/>
                <w:sz w:val="20"/>
                <w:szCs w:val="20"/>
                <w:lang w:val="sr-Latn-CS"/>
              </w:rPr>
            </w:pPr>
            <w:r w:rsidRPr="00B605C3">
              <w:rPr>
                <w:rFonts w:ascii="Arial Narrow" w:eastAsia="Calibri" w:hAnsi="Arial Narrow" w:cs="Times New Roman"/>
                <w:color w:val="000000" w:themeColor="text1"/>
                <w:sz w:val="20"/>
                <w:szCs w:val="20"/>
                <w:lang w:val="sr-Latn-CS"/>
              </w:rPr>
              <w:t>20%</w:t>
            </w:r>
          </w:p>
        </w:tc>
      </w:tr>
      <w:tr w:rsidR="009728C5" w:rsidRPr="00B605C3" w14:paraId="79B00ED0" w14:textId="77777777" w:rsidTr="004F6565">
        <w:trPr>
          <w:trHeight w:val="67"/>
        </w:trPr>
        <w:tc>
          <w:tcPr>
            <w:tcW w:w="1667" w:type="dxa"/>
            <w:gridSpan w:val="2"/>
            <w:vMerge/>
            <w:shd w:val="clear" w:color="auto" w:fill="D9D9D9"/>
            <w:vAlign w:val="center"/>
          </w:tcPr>
          <w:p w14:paraId="6E3216BB" w14:textId="77777777" w:rsidR="009728C5" w:rsidRPr="00B605C3" w:rsidRDefault="009728C5" w:rsidP="009728C5">
            <w:pPr>
              <w:spacing w:after="0" w:line="240" w:lineRule="auto"/>
              <w:rPr>
                <w:rFonts w:ascii="Arial Narrow" w:eastAsia="Calibri" w:hAnsi="Arial Narrow" w:cs="Times New Roman"/>
                <w:color w:val="000000" w:themeColor="text1"/>
                <w:sz w:val="20"/>
                <w:szCs w:val="20"/>
                <w:lang w:val="en-US"/>
              </w:rPr>
            </w:pPr>
          </w:p>
        </w:tc>
        <w:tc>
          <w:tcPr>
            <w:tcW w:w="5100" w:type="dxa"/>
            <w:gridSpan w:val="11"/>
            <w:shd w:val="clear" w:color="auto" w:fill="auto"/>
            <w:vAlign w:val="center"/>
          </w:tcPr>
          <w:p w14:paraId="129EF946" w14:textId="7F195212" w:rsidR="009728C5" w:rsidRPr="00B605C3" w:rsidRDefault="009728C5" w:rsidP="009728C5">
            <w:pPr>
              <w:spacing w:after="0" w:line="240" w:lineRule="auto"/>
              <w:jc w:val="right"/>
              <w:rPr>
                <w:rFonts w:ascii="Arial Narrow" w:eastAsia="Calibri" w:hAnsi="Arial Narrow" w:cs="Times New Roman"/>
                <w:color w:val="000000" w:themeColor="text1"/>
                <w:sz w:val="20"/>
                <w:szCs w:val="20"/>
                <w:lang w:val="en-US"/>
              </w:rPr>
            </w:pPr>
            <w:r w:rsidRPr="003D4025">
              <w:rPr>
                <w:rFonts w:ascii="Arial Narrow" w:hAnsi="Arial Narrow" w:cs="Times New Roman"/>
                <w:sz w:val="20"/>
                <w:szCs w:val="20"/>
                <w:lang w:val="en-US"/>
              </w:rPr>
              <w:t>Seminar paper</w:t>
            </w:r>
          </w:p>
        </w:tc>
        <w:tc>
          <w:tcPr>
            <w:tcW w:w="900" w:type="dxa"/>
            <w:gridSpan w:val="3"/>
            <w:shd w:val="clear" w:color="auto" w:fill="auto"/>
            <w:vAlign w:val="center"/>
          </w:tcPr>
          <w:p w14:paraId="77CDB749" w14:textId="77777777" w:rsidR="009728C5" w:rsidRPr="00B605C3" w:rsidRDefault="009728C5" w:rsidP="009728C5">
            <w:pPr>
              <w:spacing w:after="0" w:line="240" w:lineRule="auto"/>
              <w:rPr>
                <w:rFonts w:ascii="Arial Narrow" w:eastAsia="Calibri" w:hAnsi="Arial Narrow" w:cs="Times New Roman"/>
                <w:color w:val="000000" w:themeColor="text1"/>
                <w:sz w:val="20"/>
                <w:szCs w:val="20"/>
                <w:lang w:val="sr-Latn-CS"/>
              </w:rPr>
            </w:pPr>
            <w:r w:rsidRPr="00B605C3">
              <w:rPr>
                <w:rFonts w:ascii="Arial Narrow" w:eastAsia="Calibri" w:hAnsi="Arial Narrow" w:cs="Times New Roman"/>
                <w:color w:val="000000" w:themeColor="text1"/>
                <w:sz w:val="20"/>
                <w:szCs w:val="20"/>
                <w:lang w:val="sr-Latn-CS"/>
              </w:rPr>
              <w:t>10</w:t>
            </w:r>
          </w:p>
        </w:tc>
        <w:tc>
          <w:tcPr>
            <w:tcW w:w="1940" w:type="dxa"/>
            <w:gridSpan w:val="2"/>
            <w:shd w:val="clear" w:color="auto" w:fill="auto"/>
            <w:vAlign w:val="center"/>
          </w:tcPr>
          <w:p w14:paraId="29FD68F4" w14:textId="77777777" w:rsidR="009728C5" w:rsidRPr="00B605C3" w:rsidRDefault="009728C5" w:rsidP="009728C5">
            <w:pPr>
              <w:spacing w:after="0" w:line="240" w:lineRule="auto"/>
              <w:rPr>
                <w:rFonts w:ascii="Arial Narrow" w:eastAsia="Calibri" w:hAnsi="Arial Narrow" w:cs="Times New Roman"/>
                <w:color w:val="000000" w:themeColor="text1"/>
                <w:sz w:val="20"/>
                <w:szCs w:val="20"/>
                <w:lang w:val="sr-Latn-CS"/>
              </w:rPr>
            </w:pPr>
            <w:r w:rsidRPr="00B605C3">
              <w:rPr>
                <w:rFonts w:ascii="Arial Narrow" w:eastAsia="Calibri" w:hAnsi="Arial Narrow" w:cs="Times New Roman"/>
                <w:color w:val="000000" w:themeColor="text1"/>
                <w:sz w:val="20"/>
                <w:szCs w:val="20"/>
                <w:lang w:val="sr-Latn-CS"/>
              </w:rPr>
              <w:t>10%</w:t>
            </w:r>
          </w:p>
        </w:tc>
      </w:tr>
      <w:tr w:rsidR="00B605C3" w:rsidRPr="00B605C3" w14:paraId="4BE48794" w14:textId="77777777" w:rsidTr="004F6565">
        <w:trPr>
          <w:trHeight w:val="67"/>
        </w:trPr>
        <w:tc>
          <w:tcPr>
            <w:tcW w:w="1667" w:type="dxa"/>
            <w:gridSpan w:val="2"/>
            <w:vMerge/>
            <w:shd w:val="clear" w:color="auto" w:fill="D9D9D9"/>
            <w:vAlign w:val="center"/>
          </w:tcPr>
          <w:p w14:paraId="723527E9" w14:textId="77777777" w:rsidR="00B605C3" w:rsidRPr="00B605C3" w:rsidRDefault="00B605C3" w:rsidP="00B605C3">
            <w:pPr>
              <w:spacing w:after="0" w:line="240" w:lineRule="auto"/>
              <w:rPr>
                <w:rFonts w:ascii="Arial Narrow" w:eastAsia="Calibri" w:hAnsi="Arial Narrow" w:cs="Times New Roman"/>
                <w:color w:val="000000" w:themeColor="text1"/>
                <w:sz w:val="20"/>
                <w:szCs w:val="20"/>
                <w:lang w:val="en-US"/>
              </w:rPr>
            </w:pPr>
          </w:p>
        </w:tc>
        <w:tc>
          <w:tcPr>
            <w:tcW w:w="5100" w:type="dxa"/>
            <w:gridSpan w:val="11"/>
            <w:shd w:val="clear" w:color="auto" w:fill="auto"/>
            <w:vAlign w:val="center"/>
          </w:tcPr>
          <w:p w14:paraId="7C491AA4" w14:textId="2A391DA1" w:rsidR="00B605C3" w:rsidRPr="00B605C3" w:rsidRDefault="009728C5" w:rsidP="00B605C3">
            <w:pPr>
              <w:spacing w:after="0" w:line="240" w:lineRule="auto"/>
              <w:jc w:val="right"/>
              <w:rPr>
                <w:rFonts w:ascii="Arial Narrow" w:eastAsia="Calibri" w:hAnsi="Arial Narrow" w:cs="Times New Roman"/>
                <w:color w:val="000000" w:themeColor="text1"/>
                <w:sz w:val="20"/>
                <w:szCs w:val="20"/>
                <w:lang w:val="en-US"/>
              </w:rPr>
            </w:pPr>
            <w:r>
              <w:rPr>
                <w:rFonts w:ascii="Arial Narrow" w:eastAsia="Calibri" w:hAnsi="Arial Narrow" w:cs="Times New Roman"/>
                <w:color w:val="000000" w:themeColor="text1"/>
                <w:sz w:val="20"/>
                <w:szCs w:val="20"/>
                <w:lang w:val="en-US"/>
              </w:rPr>
              <w:t>practical work</w:t>
            </w:r>
          </w:p>
        </w:tc>
        <w:tc>
          <w:tcPr>
            <w:tcW w:w="900" w:type="dxa"/>
            <w:gridSpan w:val="3"/>
            <w:shd w:val="clear" w:color="auto" w:fill="auto"/>
            <w:vAlign w:val="center"/>
          </w:tcPr>
          <w:p w14:paraId="1B8FEF4E" w14:textId="77777777" w:rsidR="00B605C3" w:rsidRPr="00B605C3" w:rsidRDefault="00B605C3" w:rsidP="00B605C3">
            <w:pPr>
              <w:spacing w:after="0" w:line="240" w:lineRule="auto"/>
              <w:rPr>
                <w:rFonts w:ascii="Arial Narrow" w:eastAsia="Calibri" w:hAnsi="Arial Narrow" w:cs="Times New Roman"/>
                <w:color w:val="000000" w:themeColor="text1"/>
                <w:sz w:val="20"/>
                <w:szCs w:val="20"/>
                <w:lang w:val="sr-Latn-CS"/>
              </w:rPr>
            </w:pPr>
            <w:r w:rsidRPr="00B605C3">
              <w:rPr>
                <w:rFonts w:ascii="Arial Narrow" w:eastAsia="Calibri" w:hAnsi="Arial Narrow" w:cs="Times New Roman"/>
                <w:color w:val="000000" w:themeColor="text1"/>
                <w:sz w:val="20"/>
                <w:szCs w:val="20"/>
                <w:lang w:val="sr-Latn-CS"/>
              </w:rPr>
              <w:t>20</w:t>
            </w:r>
          </w:p>
        </w:tc>
        <w:tc>
          <w:tcPr>
            <w:tcW w:w="1940" w:type="dxa"/>
            <w:gridSpan w:val="2"/>
            <w:shd w:val="clear" w:color="auto" w:fill="auto"/>
            <w:vAlign w:val="center"/>
          </w:tcPr>
          <w:p w14:paraId="7BDC4233" w14:textId="77777777" w:rsidR="00B605C3" w:rsidRPr="00B605C3" w:rsidRDefault="00B605C3" w:rsidP="00B605C3">
            <w:pPr>
              <w:spacing w:after="0" w:line="240" w:lineRule="auto"/>
              <w:rPr>
                <w:rFonts w:ascii="Arial Narrow" w:eastAsia="Calibri" w:hAnsi="Arial Narrow" w:cs="Times New Roman"/>
                <w:color w:val="000000" w:themeColor="text1"/>
                <w:sz w:val="20"/>
                <w:szCs w:val="20"/>
                <w:lang w:val="sr-Latn-CS"/>
              </w:rPr>
            </w:pPr>
            <w:r w:rsidRPr="00B605C3">
              <w:rPr>
                <w:rFonts w:ascii="Arial Narrow" w:eastAsia="Calibri" w:hAnsi="Arial Narrow" w:cs="Times New Roman"/>
                <w:color w:val="000000" w:themeColor="text1"/>
                <w:sz w:val="20"/>
                <w:szCs w:val="20"/>
                <w:lang w:val="sr-Latn-CS"/>
              </w:rPr>
              <w:t>20%</w:t>
            </w:r>
          </w:p>
        </w:tc>
      </w:tr>
      <w:tr w:rsidR="00B605C3" w:rsidRPr="00B605C3" w14:paraId="67377260" w14:textId="77777777" w:rsidTr="004F6565">
        <w:trPr>
          <w:trHeight w:val="67"/>
        </w:trPr>
        <w:tc>
          <w:tcPr>
            <w:tcW w:w="1667" w:type="dxa"/>
            <w:gridSpan w:val="2"/>
            <w:vMerge/>
            <w:shd w:val="clear" w:color="auto" w:fill="D9D9D9"/>
            <w:vAlign w:val="center"/>
          </w:tcPr>
          <w:p w14:paraId="193205B8" w14:textId="77777777" w:rsidR="00B605C3" w:rsidRPr="00B605C3" w:rsidRDefault="00B605C3" w:rsidP="00B605C3">
            <w:pPr>
              <w:spacing w:after="0" w:line="240" w:lineRule="auto"/>
              <w:rPr>
                <w:rFonts w:ascii="Arial Narrow" w:eastAsia="Calibri" w:hAnsi="Arial Narrow" w:cs="Times New Roman"/>
                <w:color w:val="000000" w:themeColor="text1"/>
                <w:sz w:val="20"/>
                <w:szCs w:val="20"/>
                <w:lang w:val="en-US"/>
              </w:rPr>
            </w:pPr>
          </w:p>
        </w:tc>
        <w:tc>
          <w:tcPr>
            <w:tcW w:w="7940" w:type="dxa"/>
            <w:gridSpan w:val="16"/>
            <w:shd w:val="clear" w:color="auto" w:fill="auto"/>
            <w:vAlign w:val="center"/>
          </w:tcPr>
          <w:p w14:paraId="2F122C3A" w14:textId="76DE00F1" w:rsidR="00B605C3" w:rsidRPr="00B605C3" w:rsidRDefault="009728C5" w:rsidP="00B605C3">
            <w:pPr>
              <w:spacing w:after="0" w:line="240" w:lineRule="auto"/>
              <w:rPr>
                <w:rFonts w:ascii="Arial Narrow" w:eastAsia="Calibri" w:hAnsi="Arial Narrow" w:cs="Times New Roman"/>
                <w:color w:val="000000" w:themeColor="text1"/>
                <w:sz w:val="20"/>
                <w:szCs w:val="20"/>
                <w:lang w:val="en-US"/>
              </w:rPr>
            </w:pPr>
            <w:r>
              <w:rPr>
                <w:rFonts w:ascii="Arial Narrow" w:eastAsia="Calibri" w:hAnsi="Arial Narrow" w:cs="Times New Roman"/>
                <w:color w:val="000000" w:themeColor="text1"/>
                <w:sz w:val="20"/>
                <w:szCs w:val="20"/>
                <w:lang w:val="en-US"/>
              </w:rPr>
              <w:t>Final exam</w:t>
            </w:r>
          </w:p>
        </w:tc>
      </w:tr>
      <w:tr w:rsidR="00B605C3" w:rsidRPr="00B605C3" w14:paraId="10C15A5A" w14:textId="77777777" w:rsidTr="004F6565">
        <w:trPr>
          <w:trHeight w:val="67"/>
        </w:trPr>
        <w:tc>
          <w:tcPr>
            <w:tcW w:w="1667" w:type="dxa"/>
            <w:gridSpan w:val="2"/>
            <w:vMerge/>
            <w:shd w:val="clear" w:color="auto" w:fill="D9D9D9"/>
            <w:vAlign w:val="center"/>
          </w:tcPr>
          <w:p w14:paraId="552BCDC0" w14:textId="77777777" w:rsidR="00B605C3" w:rsidRPr="00B605C3" w:rsidRDefault="00B605C3" w:rsidP="00B605C3">
            <w:pPr>
              <w:spacing w:after="0" w:line="240" w:lineRule="auto"/>
              <w:rPr>
                <w:rFonts w:ascii="Arial Narrow" w:eastAsia="Calibri" w:hAnsi="Arial Narrow" w:cs="Times New Roman"/>
                <w:color w:val="000000" w:themeColor="text1"/>
                <w:sz w:val="20"/>
                <w:szCs w:val="20"/>
                <w:lang w:val="en-US"/>
              </w:rPr>
            </w:pPr>
          </w:p>
        </w:tc>
        <w:tc>
          <w:tcPr>
            <w:tcW w:w="5100" w:type="dxa"/>
            <w:gridSpan w:val="11"/>
            <w:shd w:val="clear" w:color="auto" w:fill="auto"/>
            <w:vAlign w:val="center"/>
          </w:tcPr>
          <w:p w14:paraId="0C8128C7" w14:textId="2E1B51D5" w:rsidR="00B605C3" w:rsidRPr="00B605C3" w:rsidRDefault="004B59F4" w:rsidP="00B605C3">
            <w:pPr>
              <w:spacing w:after="0" w:line="240" w:lineRule="auto"/>
              <w:jc w:val="right"/>
              <w:rPr>
                <w:rFonts w:ascii="Arial Narrow" w:eastAsia="Calibri" w:hAnsi="Arial Narrow" w:cs="Times New Roman"/>
                <w:color w:val="000000" w:themeColor="text1"/>
                <w:sz w:val="20"/>
                <w:szCs w:val="20"/>
                <w:lang w:val="en-US"/>
              </w:rPr>
            </w:pPr>
            <w:r>
              <w:rPr>
                <w:rFonts w:ascii="Arial Narrow" w:eastAsia="Calibri" w:hAnsi="Arial Narrow" w:cs="Times New Roman"/>
                <w:color w:val="000000" w:themeColor="text1"/>
                <w:sz w:val="20"/>
                <w:szCs w:val="20"/>
                <w:lang w:val="en-US"/>
              </w:rPr>
              <w:t>written exam</w:t>
            </w:r>
          </w:p>
        </w:tc>
        <w:tc>
          <w:tcPr>
            <w:tcW w:w="900" w:type="dxa"/>
            <w:gridSpan w:val="3"/>
            <w:shd w:val="clear" w:color="auto" w:fill="auto"/>
            <w:vAlign w:val="center"/>
          </w:tcPr>
          <w:p w14:paraId="52060E98" w14:textId="77777777" w:rsidR="00B605C3" w:rsidRPr="00B605C3" w:rsidRDefault="00B605C3" w:rsidP="00B605C3">
            <w:pPr>
              <w:spacing w:after="0" w:line="240" w:lineRule="auto"/>
              <w:rPr>
                <w:rFonts w:ascii="Arial Narrow" w:eastAsia="Calibri" w:hAnsi="Arial Narrow" w:cs="Times New Roman"/>
                <w:color w:val="000000" w:themeColor="text1"/>
                <w:sz w:val="20"/>
                <w:szCs w:val="20"/>
                <w:lang w:val="sr-Latn-CS"/>
              </w:rPr>
            </w:pPr>
            <w:r w:rsidRPr="00B605C3">
              <w:rPr>
                <w:rFonts w:ascii="Arial Narrow" w:eastAsia="Calibri" w:hAnsi="Arial Narrow" w:cs="Times New Roman"/>
                <w:color w:val="000000" w:themeColor="text1"/>
                <w:sz w:val="20"/>
                <w:szCs w:val="20"/>
                <w:lang w:val="sr-Latn-CS"/>
              </w:rPr>
              <w:t>50</w:t>
            </w:r>
          </w:p>
        </w:tc>
        <w:tc>
          <w:tcPr>
            <w:tcW w:w="1940" w:type="dxa"/>
            <w:gridSpan w:val="2"/>
            <w:shd w:val="clear" w:color="auto" w:fill="auto"/>
            <w:vAlign w:val="center"/>
          </w:tcPr>
          <w:p w14:paraId="4D6AAED1" w14:textId="77777777" w:rsidR="00B605C3" w:rsidRPr="00B605C3" w:rsidRDefault="00B605C3" w:rsidP="00B605C3">
            <w:pPr>
              <w:spacing w:after="0" w:line="240" w:lineRule="auto"/>
              <w:rPr>
                <w:rFonts w:ascii="Arial Narrow" w:eastAsia="Calibri" w:hAnsi="Arial Narrow" w:cs="Times New Roman"/>
                <w:color w:val="000000" w:themeColor="text1"/>
                <w:sz w:val="20"/>
                <w:szCs w:val="20"/>
                <w:lang w:val="sr-Latn-CS"/>
              </w:rPr>
            </w:pPr>
            <w:r w:rsidRPr="00B605C3">
              <w:rPr>
                <w:rFonts w:ascii="Arial Narrow" w:eastAsia="Calibri" w:hAnsi="Arial Narrow" w:cs="Times New Roman"/>
                <w:color w:val="000000" w:themeColor="text1"/>
                <w:sz w:val="20"/>
                <w:szCs w:val="20"/>
                <w:lang w:val="sr-Latn-CS"/>
              </w:rPr>
              <w:t>50%</w:t>
            </w:r>
          </w:p>
        </w:tc>
      </w:tr>
      <w:tr w:rsidR="00B605C3" w:rsidRPr="00B605C3" w14:paraId="1BDB87B9" w14:textId="77777777" w:rsidTr="004F6565">
        <w:trPr>
          <w:trHeight w:val="67"/>
        </w:trPr>
        <w:tc>
          <w:tcPr>
            <w:tcW w:w="1667" w:type="dxa"/>
            <w:gridSpan w:val="2"/>
            <w:vMerge/>
            <w:shd w:val="clear" w:color="auto" w:fill="D9D9D9"/>
            <w:vAlign w:val="center"/>
          </w:tcPr>
          <w:p w14:paraId="64B3DAAD" w14:textId="77777777" w:rsidR="00B605C3" w:rsidRPr="00B605C3" w:rsidRDefault="00B605C3" w:rsidP="00B605C3">
            <w:pPr>
              <w:spacing w:after="0" w:line="240" w:lineRule="auto"/>
              <w:rPr>
                <w:rFonts w:ascii="Arial Narrow" w:eastAsia="Calibri" w:hAnsi="Arial Narrow" w:cs="Times New Roman"/>
                <w:color w:val="000000" w:themeColor="text1"/>
                <w:sz w:val="20"/>
                <w:szCs w:val="20"/>
                <w:lang w:val="en-US"/>
              </w:rPr>
            </w:pPr>
          </w:p>
        </w:tc>
        <w:tc>
          <w:tcPr>
            <w:tcW w:w="5100" w:type="dxa"/>
            <w:gridSpan w:val="11"/>
            <w:shd w:val="clear" w:color="auto" w:fill="auto"/>
            <w:vAlign w:val="center"/>
          </w:tcPr>
          <w:p w14:paraId="62D91096" w14:textId="082F4452" w:rsidR="00B605C3" w:rsidRPr="00B605C3" w:rsidRDefault="004B59F4" w:rsidP="00B605C3">
            <w:pPr>
              <w:spacing w:after="0" w:line="240" w:lineRule="auto"/>
              <w:rPr>
                <w:rFonts w:ascii="Arial Narrow" w:eastAsia="Calibri" w:hAnsi="Arial Narrow" w:cs="Times New Roman"/>
                <w:color w:val="000000" w:themeColor="text1"/>
                <w:sz w:val="20"/>
                <w:szCs w:val="20"/>
                <w:lang w:val="en-US"/>
              </w:rPr>
            </w:pPr>
            <w:r>
              <w:rPr>
                <w:rFonts w:ascii="Arial Narrow" w:eastAsia="Calibri" w:hAnsi="Arial Narrow" w:cs="Times New Roman"/>
                <w:color w:val="000000" w:themeColor="text1"/>
                <w:sz w:val="20"/>
                <w:szCs w:val="20"/>
                <w:lang w:val="en-US"/>
              </w:rPr>
              <w:t>TOTAL</w:t>
            </w:r>
          </w:p>
        </w:tc>
        <w:tc>
          <w:tcPr>
            <w:tcW w:w="900" w:type="dxa"/>
            <w:gridSpan w:val="3"/>
            <w:shd w:val="clear" w:color="auto" w:fill="auto"/>
            <w:vAlign w:val="center"/>
          </w:tcPr>
          <w:p w14:paraId="3C5E405B" w14:textId="77777777" w:rsidR="00B605C3" w:rsidRPr="00B605C3" w:rsidRDefault="00B605C3" w:rsidP="00B605C3">
            <w:pPr>
              <w:spacing w:after="0" w:line="240" w:lineRule="auto"/>
              <w:rPr>
                <w:rFonts w:ascii="Arial Narrow" w:eastAsia="Calibri" w:hAnsi="Arial Narrow" w:cs="Times New Roman"/>
                <w:color w:val="000000" w:themeColor="text1"/>
                <w:sz w:val="20"/>
                <w:szCs w:val="20"/>
                <w:lang w:val="en-US"/>
              </w:rPr>
            </w:pPr>
            <w:r w:rsidRPr="00B605C3">
              <w:rPr>
                <w:rFonts w:ascii="Arial Narrow" w:eastAsia="Calibri" w:hAnsi="Arial Narrow" w:cs="Times New Roman"/>
                <w:color w:val="000000" w:themeColor="text1"/>
                <w:sz w:val="20"/>
                <w:szCs w:val="20"/>
                <w:lang w:val="en-US"/>
              </w:rPr>
              <w:t>100</w:t>
            </w:r>
          </w:p>
        </w:tc>
        <w:tc>
          <w:tcPr>
            <w:tcW w:w="1940" w:type="dxa"/>
            <w:gridSpan w:val="2"/>
            <w:shd w:val="clear" w:color="auto" w:fill="auto"/>
            <w:vAlign w:val="center"/>
          </w:tcPr>
          <w:p w14:paraId="06D7B230" w14:textId="77777777" w:rsidR="00B605C3" w:rsidRPr="00B605C3" w:rsidRDefault="00B605C3" w:rsidP="00B605C3">
            <w:pPr>
              <w:spacing w:after="0" w:line="240" w:lineRule="auto"/>
              <w:rPr>
                <w:rFonts w:ascii="Arial Narrow" w:eastAsia="Calibri" w:hAnsi="Arial Narrow" w:cs="Times New Roman"/>
                <w:color w:val="000000" w:themeColor="text1"/>
                <w:sz w:val="20"/>
                <w:szCs w:val="20"/>
                <w:lang w:val="en-US"/>
              </w:rPr>
            </w:pPr>
            <w:r w:rsidRPr="00B605C3">
              <w:rPr>
                <w:rFonts w:ascii="Arial Narrow" w:eastAsia="Calibri" w:hAnsi="Arial Narrow" w:cs="Times New Roman"/>
                <w:color w:val="000000" w:themeColor="text1"/>
                <w:sz w:val="20"/>
                <w:szCs w:val="20"/>
                <w:lang w:val="en-US"/>
              </w:rPr>
              <w:t>100 %</w:t>
            </w:r>
          </w:p>
        </w:tc>
      </w:tr>
      <w:tr w:rsidR="00B605C3" w:rsidRPr="00B605C3" w14:paraId="6F5DC2B4" w14:textId="77777777" w:rsidTr="004B59F4">
        <w:trPr>
          <w:trHeight w:val="70"/>
        </w:trPr>
        <w:tc>
          <w:tcPr>
            <w:tcW w:w="1667" w:type="dxa"/>
            <w:gridSpan w:val="2"/>
            <w:shd w:val="clear" w:color="auto" w:fill="D9D9D9"/>
            <w:vAlign w:val="center"/>
          </w:tcPr>
          <w:p w14:paraId="4FF28518" w14:textId="550978F6" w:rsidR="00B605C3" w:rsidRPr="00B605C3" w:rsidRDefault="004B59F4" w:rsidP="00B605C3">
            <w:pPr>
              <w:spacing w:after="0" w:line="240" w:lineRule="auto"/>
              <w:rPr>
                <w:rFonts w:ascii="Arial Narrow" w:eastAsia="Calibri" w:hAnsi="Arial Narrow" w:cs="Times New Roman"/>
                <w:b/>
                <w:color w:val="000000" w:themeColor="text1"/>
                <w:sz w:val="20"/>
                <w:szCs w:val="20"/>
                <w:lang w:val="en-US"/>
              </w:rPr>
            </w:pPr>
            <w:r>
              <w:rPr>
                <w:rFonts w:ascii="Arial Narrow" w:eastAsia="Calibri" w:hAnsi="Arial Narrow" w:cs="Times New Roman"/>
                <w:b/>
                <w:color w:val="000000" w:themeColor="text1"/>
                <w:sz w:val="20"/>
                <w:szCs w:val="20"/>
                <w:lang w:val="en-US"/>
              </w:rPr>
              <w:t>Certification date</w:t>
            </w:r>
          </w:p>
        </w:tc>
        <w:tc>
          <w:tcPr>
            <w:tcW w:w="7940" w:type="dxa"/>
            <w:gridSpan w:val="16"/>
            <w:shd w:val="clear" w:color="auto" w:fill="auto"/>
            <w:vAlign w:val="center"/>
          </w:tcPr>
          <w:p w14:paraId="25E8CF19" w14:textId="03B47C7E" w:rsidR="00B605C3" w:rsidRPr="003152CE" w:rsidRDefault="003152CE" w:rsidP="00B605C3">
            <w:pPr>
              <w:spacing w:after="0" w:line="240" w:lineRule="auto"/>
              <w:rPr>
                <w:rFonts w:ascii="Arial Narrow" w:eastAsia="Calibri" w:hAnsi="Arial Narrow" w:cs="Times New Roman"/>
                <w:color w:val="000000" w:themeColor="text1"/>
                <w:lang w:val="en-US"/>
              </w:rPr>
            </w:pPr>
            <w:r>
              <w:rPr>
                <w:rFonts w:ascii="Arial Narrow" w:eastAsia="Calibri" w:hAnsi="Arial Narrow" w:cs="Times New Roman"/>
                <w:color w:val="000000" w:themeColor="text1"/>
                <w:lang w:val="en-US"/>
              </w:rPr>
              <w:t>December 2024.</w:t>
            </w:r>
          </w:p>
        </w:tc>
      </w:tr>
    </w:tbl>
    <w:p w14:paraId="7B035E4F" w14:textId="77777777" w:rsidR="00B605C3" w:rsidRPr="00B605C3" w:rsidRDefault="00B605C3" w:rsidP="00B605C3">
      <w:pPr>
        <w:rPr>
          <w:rFonts w:ascii="Arial Narrow" w:eastAsia="Calibri" w:hAnsi="Arial Narrow" w:cs="Times New Roman"/>
          <w:color w:val="000000" w:themeColor="text1"/>
          <w:sz w:val="18"/>
          <w:szCs w:val="20"/>
          <w:lang w:val="en-US"/>
        </w:rPr>
      </w:pPr>
    </w:p>
    <w:p w14:paraId="4B4604B2" w14:textId="77777777" w:rsidR="00B605C3" w:rsidRPr="00B605C3" w:rsidRDefault="00B605C3" w:rsidP="00B605C3">
      <w:pPr>
        <w:rPr>
          <w:rFonts w:ascii="Arial Narrow" w:eastAsia="Calibri" w:hAnsi="Arial Narrow" w:cs="Times New Roman"/>
          <w:color w:val="000000" w:themeColor="text1"/>
          <w:lang w:val="en-US"/>
        </w:rPr>
      </w:pPr>
    </w:p>
    <w:p w14:paraId="582EEE37" w14:textId="77777777" w:rsidR="00B36B65" w:rsidRPr="00B605C3" w:rsidRDefault="00B36B65" w:rsidP="00B605C3">
      <w:pPr>
        <w:rPr>
          <w:rFonts w:ascii="Arial Narrow" w:hAnsi="Arial Narrow"/>
          <w:color w:val="000000" w:themeColor="text1"/>
        </w:rPr>
      </w:pPr>
    </w:p>
    <w:sectPr w:rsidR="00B36B65" w:rsidRPr="00B605C3" w:rsidSect="00073BE8">
      <w:footerReference w:type="default" r:id="rId10"/>
      <w:pgSz w:w="11906" w:h="16838"/>
      <w:pgMar w:top="851" w:right="567" w:bottom="851" w:left="141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7CC5002" w14:textId="77777777" w:rsidR="00344619" w:rsidRDefault="00344619" w:rsidP="00662C2A">
      <w:pPr>
        <w:spacing w:after="0" w:line="240" w:lineRule="auto"/>
      </w:pPr>
      <w:r>
        <w:separator/>
      </w:r>
    </w:p>
  </w:endnote>
  <w:endnote w:type="continuationSeparator" w:id="0">
    <w:p w14:paraId="27B219BD" w14:textId="77777777" w:rsidR="00344619" w:rsidRDefault="00344619" w:rsidP="00662C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auto"/>
    <w:notTrueType/>
    <w:pitch w:val="variable"/>
    <w:sig w:usb0="00000001" w:usb1="08080000" w:usb2="00000010" w:usb3="00000000" w:csb0="00100000" w:csb1="00000000"/>
  </w:font>
  <w:font w:name="Tahoma">
    <w:panose1 w:val="020B0604030504040204"/>
    <w:charset w:val="00"/>
    <w:family w:val="swiss"/>
    <w:pitch w:val="variable"/>
    <w:sig w:usb0="E1002EFF" w:usb1="C000605B" w:usb2="00000029" w:usb3="00000000" w:csb0="000101FF" w:csb1="00000000"/>
  </w:font>
  <w:font w:name="YU L Friz Quadrata">
    <w:altName w:val="Courier New"/>
    <w:charset w:val="00"/>
    <w:family w:val="swiss"/>
    <w:pitch w:val="variable"/>
    <w:sig w:usb0="00000003" w:usb1="00000000" w:usb2="00000000" w:usb3="00000000" w:csb0="00000001" w:csb1="00000000"/>
  </w:font>
  <w:font w:name="TimesNewRoman">
    <w:altName w:val="MS Mincho"/>
    <w:panose1 w:val="00000000000000000000"/>
    <w:charset w:val="80"/>
    <w:family w:val="auto"/>
    <w:notTrueType/>
    <w:pitch w:val="default"/>
    <w:sig w:usb0="00000003" w:usb1="08070000" w:usb2="00000010" w:usb3="00000000" w:csb0="0002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CDB96" w14:textId="77777777" w:rsidR="00A05E6A" w:rsidRDefault="00A05E6A">
    <w:pPr>
      <w:pStyle w:val="Footer"/>
      <w:jc w:val="right"/>
    </w:pPr>
  </w:p>
  <w:p w14:paraId="6171087E" w14:textId="77777777" w:rsidR="00662C2A" w:rsidRDefault="00662C2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C1CCAB8" w14:textId="77777777" w:rsidR="00344619" w:rsidRDefault="00344619" w:rsidP="00662C2A">
      <w:pPr>
        <w:spacing w:after="0" w:line="240" w:lineRule="auto"/>
      </w:pPr>
      <w:r>
        <w:separator/>
      </w:r>
    </w:p>
  </w:footnote>
  <w:footnote w:type="continuationSeparator" w:id="0">
    <w:p w14:paraId="537277B2" w14:textId="77777777" w:rsidR="00344619" w:rsidRDefault="00344619" w:rsidP="00662C2A">
      <w:pPr>
        <w:spacing w:after="0" w:line="240" w:lineRule="auto"/>
      </w:pPr>
      <w:r>
        <w:continuationSeparator/>
      </w:r>
    </w:p>
  </w:footnote>
  <w:footnote w:id="1">
    <w:p w14:paraId="0F0DDDC7" w14:textId="77777777" w:rsidR="004F6565" w:rsidRDefault="004F6565" w:rsidP="00293914">
      <w:pPr>
        <w:pStyle w:val="FootnoteText"/>
        <w:rPr>
          <w:rFonts w:ascii="Arial Narrow" w:hAnsi="Arial Narrow"/>
          <w:sz w:val="16"/>
          <w:szCs w:val="16"/>
        </w:rPr>
      </w:pPr>
      <w:r>
        <w:rPr>
          <w:rStyle w:val="FootnoteReference"/>
        </w:rPr>
        <w:footnoteRef/>
      </w:r>
      <w:r>
        <w:rPr>
          <w:rFonts w:ascii="Arial Narrow" w:hAnsi="Arial Narrow"/>
          <w:sz w:val="16"/>
          <w:szCs w:val="16"/>
        </w:rPr>
        <w:t xml:space="preserve">The coefficient of student workload </w:t>
      </w:r>
      <w:r>
        <w:rPr>
          <w:rFonts w:ascii="Arial Narrow" w:hAnsi="Arial Narrow"/>
          <w:sz w:val="16"/>
          <w:szCs w:val="16"/>
          <w:lang w:val="sr-Latn-BA"/>
        </w:rPr>
        <w:t>S</w:t>
      </w:r>
      <w:r>
        <w:rPr>
          <w:rFonts w:ascii="Arial Narrow" w:hAnsi="Arial Narrow"/>
          <w:sz w:val="16"/>
          <w:szCs w:val="16"/>
          <w:vertAlign w:val="subscript"/>
          <w:lang w:val="sr-Latn-BA"/>
        </w:rPr>
        <w:t>o</w:t>
      </w:r>
      <w:r>
        <w:rPr>
          <w:rFonts w:ascii="Arial Narrow" w:hAnsi="Arial Narrow"/>
          <w:sz w:val="16"/>
          <w:szCs w:val="16"/>
        </w:rPr>
        <w:t xml:space="preserve"> is calculated as it follows:</w:t>
      </w:r>
    </w:p>
    <w:p w14:paraId="2201D909" w14:textId="77777777" w:rsidR="004F6565" w:rsidRDefault="004F6565" w:rsidP="00293914">
      <w:pPr>
        <w:pStyle w:val="FootnoteText"/>
        <w:rPr>
          <w:rFonts w:ascii="Arial Narrow" w:hAnsi="Arial Narrow"/>
          <w:sz w:val="16"/>
          <w:szCs w:val="16"/>
        </w:rPr>
      </w:pPr>
      <w:r>
        <w:rPr>
          <w:rFonts w:ascii="Arial Narrow" w:hAnsi="Arial Narrow"/>
          <w:sz w:val="16"/>
          <w:szCs w:val="16"/>
        </w:rPr>
        <w:t xml:space="preserve">а) for the study programs not going through the licensing process: </w:t>
      </w:r>
      <w:r>
        <w:rPr>
          <w:rFonts w:ascii="Arial Narrow" w:hAnsi="Arial Narrow"/>
          <w:sz w:val="16"/>
          <w:szCs w:val="16"/>
          <w:lang w:val="sr-Latn-BA"/>
        </w:rPr>
        <w:t>S</w:t>
      </w:r>
      <w:r>
        <w:rPr>
          <w:rFonts w:ascii="Arial Narrow" w:hAnsi="Arial Narrow"/>
          <w:sz w:val="16"/>
          <w:szCs w:val="16"/>
          <w:vertAlign w:val="subscript"/>
          <w:lang w:val="sr-Latn-BA"/>
        </w:rPr>
        <w:t>o</w:t>
      </w:r>
      <w:r>
        <w:rPr>
          <w:rFonts w:ascii="Arial Narrow" w:hAnsi="Arial Narrow"/>
          <w:sz w:val="16"/>
          <w:szCs w:val="16"/>
          <w:lang w:val="sr-Cyrl-BA"/>
        </w:rPr>
        <w:t xml:space="preserve"> = (</w:t>
      </w:r>
      <w:r>
        <w:rPr>
          <w:rFonts w:ascii="Arial Narrow" w:hAnsi="Arial Narrow"/>
          <w:sz w:val="16"/>
          <w:szCs w:val="16"/>
        </w:rPr>
        <w:t>total workload in semester</w:t>
      </w:r>
      <w:r>
        <w:rPr>
          <w:rFonts w:ascii="Arial Narrow" w:hAnsi="Arial Narrow"/>
          <w:sz w:val="16"/>
          <w:szCs w:val="16"/>
          <w:lang w:val="sr-Cyrl-BA"/>
        </w:rPr>
        <w:t xml:space="preserve"> </w:t>
      </w:r>
      <w:r>
        <w:rPr>
          <w:rFonts w:ascii="Arial Narrow" w:hAnsi="Arial Narrow"/>
          <w:sz w:val="16"/>
          <w:szCs w:val="16"/>
        </w:rPr>
        <w:t>for all of the subjects</w:t>
      </w:r>
      <w:r>
        <w:rPr>
          <w:rFonts w:ascii="Arial Narrow" w:hAnsi="Arial Narrow"/>
          <w:sz w:val="16"/>
          <w:szCs w:val="16"/>
          <w:lang w:val="sr-Cyrl-BA"/>
        </w:rPr>
        <w:t xml:space="preserve"> 900 </w:t>
      </w:r>
      <w:r>
        <w:rPr>
          <w:rFonts w:ascii="Arial Narrow" w:hAnsi="Arial Narrow"/>
          <w:sz w:val="16"/>
          <w:szCs w:val="16"/>
          <w:lang w:val="sr-Latn-BA"/>
        </w:rPr>
        <w:t>hrs</w:t>
      </w:r>
      <w:r>
        <w:rPr>
          <w:rFonts w:ascii="Arial Narrow" w:hAnsi="Arial Narrow"/>
          <w:sz w:val="16"/>
          <w:szCs w:val="16"/>
          <w:lang w:val="sr-Cyrl-BA"/>
        </w:rPr>
        <w:t xml:space="preserve"> – </w:t>
      </w:r>
      <w:r>
        <w:rPr>
          <w:rFonts w:ascii="Arial Narrow" w:hAnsi="Arial Narrow"/>
          <w:sz w:val="16"/>
          <w:szCs w:val="16"/>
        </w:rPr>
        <w:t xml:space="preserve">total teaching workload </w:t>
      </w:r>
      <w:r>
        <w:rPr>
          <w:rFonts w:ascii="Arial Narrow" w:hAnsi="Arial Narrow"/>
          <w:sz w:val="16"/>
          <w:szCs w:val="16"/>
          <w:lang w:val="sr-Cyrl-BA"/>
        </w:rPr>
        <w:t xml:space="preserve"> </w:t>
      </w:r>
      <w:r>
        <w:rPr>
          <w:rFonts w:ascii="Arial Narrow" w:hAnsi="Arial Narrow"/>
          <w:sz w:val="16"/>
          <w:szCs w:val="16"/>
        </w:rPr>
        <w:t>L</w:t>
      </w:r>
      <w:r>
        <w:rPr>
          <w:rFonts w:ascii="Arial Narrow" w:hAnsi="Arial Narrow"/>
          <w:sz w:val="16"/>
          <w:szCs w:val="16"/>
          <w:lang w:val="sr-Cyrl-BA"/>
        </w:rPr>
        <w:t>+</w:t>
      </w:r>
      <w:r>
        <w:rPr>
          <w:rFonts w:ascii="Arial Narrow" w:hAnsi="Arial Narrow"/>
          <w:sz w:val="16"/>
          <w:szCs w:val="16"/>
        </w:rPr>
        <w:t>E</w:t>
      </w:r>
      <w:r>
        <w:rPr>
          <w:rFonts w:ascii="Arial Narrow" w:hAnsi="Arial Narrow"/>
          <w:sz w:val="16"/>
          <w:szCs w:val="16"/>
          <w:lang w:val="sr-Cyrl-BA"/>
        </w:rPr>
        <w:t xml:space="preserve"> </w:t>
      </w:r>
      <w:r>
        <w:rPr>
          <w:rFonts w:ascii="Arial Narrow" w:hAnsi="Arial Narrow"/>
          <w:sz w:val="16"/>
          <w:szCs w:val="16"/>
        </w:rPr>
        <w:t xml:space="preserve">in semester for all of the subjects </w:t>
      </w:r>
      <w:r>
        <w:rPr>
          <w:rFonts w:ascii="Arial Narrow" w:hAnsi="Arial Narrow"/>
          <w:sz w:val="16"/>
          <w:szCs w:val="16"/>
          <w:lang w:val="sr-Cyrl-BA"/>
        </w:rPr>
        <w:t xml:space="preserve">870 </w:t>
      </w:r>
      <w:r>
        <w:rPr>
          <w:rFonts w:ascii="Arial Narrow" w:hAnsi="Arial Narrow"/>
          <w:sz w:val="16"/>
          <w:szCs w:val="16"/>
          <w:lang w:val="sr-Latn-BA"/>
        </w:rPr>
        <w:t>hrs</w:t>
      </w:r>
      <w:r>
        <w:rPr>
          <w:rFonts w:ascii="Arial Narrow" w:hAnsi="Arial Narrow"/>
          <w:sz w:val="16"/>
          <w:szCs w:val="16"/>
          <w:lang w:val="sr-Cyrl-BA"/>
        </w:rPr>
        <w:t xml:space="preserve">)/ </w:t>
      </w:r>
      <w:r>
        <w:rPr>
          <w:rFonts w:ascii="Arial Narrow" w:hAnsi="Arial Narrow"/>
          <w:sz w:val="16"/>
          <w:szCs w:val="16"/>
        </w:rPr>
        <w:t xml:space="preserve">total teaching workload </w:t>
      </w:r>
      <w:r>
        <w:rPr>
          <w:rFonts w:ascii="Arial Narrow" w:hAnsi="Arial Narrow"/>
          <w:sz w:val="16"/>
          <w:szCs w:val="16"/>
          <w:lang w:val="sr-Cyrl-BA"/>
        </w:rPr>
        <w:t xml:space="preserve"> </w:t>
      </w:r>
      <w:r>
        <w:rPr>
          <w:rFonts w:ascii="Arial Narrow" w:hAnsi="Arial Narrow"/>
          <w:sz w:val="16"/>
          <w:szCs w:val="16"/>
        </w:rPr>
        <w:t>L</w:t>
      </w:r>
      <w:r>
        <w:rPr>
          <w:rFonts w:ascii="Arial Narrow" w:hAnsi="Arial Narrow"/>
          <w:sz w:val="16"/>
          <w:szCs w:val="16"/>
          <w:lang w:val="sr-Cyrl-BA"/>
        </w:rPr>
        <w:t>+</w:t>
      </w:r>
      <w:r>
        <w:rPr>
          <w:rFonts w:ascii="Arial Narrow" w:hAnsi="Arial Narrow"/>
          <w:sz w:val="16"/>
          <w:szCs w:val="16"/>
        </w:rPr>
        <w:t>E</w:t>
      </w:r>
      <w:r>
        <w:rPr>
          <w:rFonts w:ascii="Arial Narrow" w:hAnsi="Arial Narrow"/>
          <w:sz w:val="16"/>
          <w:szCs w:val="16"/>
          <w:lang w:val="sr-Cyrl-BA"/>
        </w:rPr>
        <w:t xml:space="preserve"> </w:t>
      </w:r>
      <w:r>
        <w:rPr>
          <w:rFonts w:ascii="Arial Narrow" w:hAnsi="Arial Narrow"/>
          <w:sz w:val="16"/>
          <w:szCs w:val="16"/>
        </w:rPr>
        <w:t>in semester</w:t>
      </w:r>
      <w:r>
        <w:rPr>
          <w:rFonts w:ascii="Arial Narrow" w:hAnsi="Arial Narrow"/>
          <w:sz w:val="16"/>
          <w:szCs w:val="16"/>
          <w:lang w:val="sr-Cyrl-BA"/>
        </w:rPr>
        <w:t xml:space="preserve"> </w:t>
      </w:r>
      <w:r>
        <w:rPr>
          <w:rFonts w:ascii="Arial Narrow" w:hAnsi="Arial Narrow"/>
          <w:sz w:val="16"/>
          <w:szCs w:val="16"/>
        </w:rPr>
        <w:t>for all of the subjects</w:t>
      </w:r>
      <w:r>
        <w:rPr>
          <w:rFonts w:ascii="Arial Narrow" w:hAnsi="Arial Narrow"/>
          <w:sz w:val="16"/>
          <w:szCs w:val="16"/>
          <w:lang w:val="sr-Cyrl-BA"/>
        </w:rPr>
        <w:t xml:space="preserve"> _____ </w:t>
      </w:r>
      <w:r>
        <w:rPr>
          <w:rFonts w:ascii="Arial Narrow" w:hAnsi="Arial Narrow"/>
          <w:sz w:val="16"/>
          <w:szCs w:val="16"/>
          <w:lang w:val="sr-Latn-BA"/>
        </w:rPr>
        <w:t>hrs</w:t>
      </w:r>
      <w:r>
        <w:rPr>
          <w:rFonts w:ascii="Arial Narrow" w:hAnsi="Arial Narrow"/>
          <w:sz w:val="16"/>
          <w:szCs w:val="16"/>
          <w:lang w:val="sr-Cyrl-BA"/>
        </w:rPr>
        <w:t xml:space="preserve"> = ____. </w:t>
      </w:r>
      <w:r>
        <w:rPr>
          <w:rFonts w:ascii="Arial Narrow" w:hAnsi="Arial Narrow"/>
          <w:sz w:val="16"/>
          <w:szCs w:val="16"/>
        </w:rPr>
        <w:t xml:space="preserve"> Consult form content and its explanation. </w:t>
      </w:r>
    </w:p>
    <w:p w14:paraId="3BEFFB85" w14:textId="77777777" w:rsidR="004F6565" w:rsidRDefault="004F6565" w:rsidP="00293914">
      <w:pPr>
        <w:pStyle w:val="FootnoteText"/>
      </w:pPr>
      <w:r>
        <w:rPr>
          <w:rFonts w:ascii="Arial Narrow" w:hAnsi="Arial Narrow"/>
          <w:sz w:val="16"/>
          <w:szCs w:val="16"/>
        </w:rPr>
        <w:t>b</w:t>
      </w:r>
      <w:r>
        <w:rPr>
          <w:rFonts w:ascii="Arial Narrow" w:hAnsi="Arial Narrow"/>
          <w:sz w:val="16"/>
          <w:szCs w:val="16"/>
          <w:lang w:val="sr-Cyrl-BA"/>
        </w:rPr>
        <w:t xml:space="preserve">) </w:t>
      </w:r>
      <w:r>
        <w:rPr>
          <w:rFonts w:ascii="Arial Narrow" w:hAnsi="Arial Narrow"/>
          <w:sz w:val="16"/>
          <w:szCs w:val="16"/>
        </w:rPr>
        <w:t>for the study programs going through the licensing process, it is necessary to use form content and its explanation.</w:t>
      </w:r>
    </w:p>
    <w:p w14:paraId="00910193" w14:textId="77777777" w:rsidR="004F6565" w:rsidRDefault="004F6565" w:rsidP="00293914">
      <w:pPr>
        <w:pStyle w:val="FootnoteText"/>
        <w:rPr>
          <w:szCs w:val="16"/>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B646E5"/>
    <w:multiLevelType w:val="hybridMultilevel"/>
    <w:tmpl w:val="EF344038"/>
    <w:lvl w:ilvl="0" w:tplc="919474EE">
      <w:numFmt w:val="bullet"/>
      <w:lvlText w:val="-"/>
      <w:lvlJc w:val="left"/>
      <w:pPr>
        <w:ind w:left="720" w:hanging="360"/>
      </w:pPr>
      <w:rPr>
        <w:rFonts w:ascii="Calibri" w:eastAsiaTheme="minorHAnsi" w:hAnsi="Calibri" w:cstheme="minorBidi" w:hint="default"/>
      </w:rPr>
    </w:lvl>
    <w:lvl w:ilvl="1" w:tplc="919474EE">
      <w:numFmt w:val="bullet"/>
      <w:lvlText w:val="-"/>
      <w:lvlJc w:val="left"/>
      <w:pPr>
        <w:ind w:left="1440" w:hanging="360"/>
      </w:pPr>
      <w:rPr>
        <w:rFonts w:ascii="Calibri" w:eastAsiaTheme="minorHAnsi" w:hAnsi="Calibri" w:cstheme="minorBid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801376F"/>
    <w:multiLevelType w:val="hybridMultilevel"/>
    <w:tmpl w:val="AF7A8B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CA957C9"/>
    <w:multiLevelType w:val="hybridMultilevel"/>
    <w:tmpl w:val="F1A4C76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108912DC"/>
    <w:multiLevelType w:val="hybridMultilevel"/>
    <w:tmpl w:val="366EA9C4"/>
    <w:lvl w:ilvl="0" w:tplc="994EB6E0">
      <w:start w:val="1"/>
      <w:numFmt w:val="decimal"/>
      <w:lvlText w:val="%1."/>
      <w:lvlJc w:val="left"/>
      <w:pPr>
        <w:ind w:left="873" w:hanging="360"/>
      </w:pPr>
      <w:rPr>
        <w:rFonts w:hint="default"/>
      </w:rPr>
    </w:lvl>
    <w:lvl w:ilvl="1" w:tplc="04090019" w:tentative="1">
      <w:start w:val="1"/>
      <w:numFmt w:val="lowerLetter"/>
      <w:lvlText w:val="%2."/>
      <w:lvlJc w:val="left"/>
      <w:pPr>
        <w:ind w:left="1593" w:hanging="360"/>
      </w:pPr>
    </w:lvl>
    <w:lvl w:ilvl="2" w:tplc="0409001B" w:tentative="1">
      <w:start w:val="1"/>
      <w:numFmt w:val="lowerRoman"/>
      <w:lvlText w:val="%3."/>
      <w:lvlJc w:val="right"/>
      <w:pPr>
        <w:ind w:left="2313" w:hanging="180"/>
      </w:pPr>
    </w:lvl>
    <w:lvl w:ilvl="3" w:tplc="0409000F" w:tentative="1">
      <w:start w:val="1"/>
      <w:numFmt w:val="decimal"/>
      <w:lvlText w:val="%4."/>
      <w:lvlJc w:val="left"/>
      <w:pPr>
        <w:ind w:left="3033" w:hanging="360"/>
      </w:pPr>
    </w:lvl>
    <w:lvl w:ilvl="4" w:tplc="04090019" w:tentative="1">
      <w:start w:val="1"/>
      <w:numFmt w:val="lowerLetter"/>
      <w:lvlText w:val="%5."/>
      <w:lvlJc w:val="left"/>
      <w:pPr>
        <w:ind w:left="3753" w:hanging="360"/>
      </w:pPr>
    </w:lvl>
    <w:lvl w:ilvl="5" w:tplc="0409001B" w:tentative="1">
      <w:start w:val="1"/>
      <w:numFmt w:val="lowerRoman"/>
      <w:lvlText w:val="%6."/>
      <w:lvlJc w:val="right"/>
      <w:pPr>
        <w:ind w:left="4473" w:hanging="180"/>
      </w:pPr>
    </w:lvl>
    <w:lvl w:ilvl="6" w:tplc="0409000F" w:tentative="1">
      <w:start w:val="1"/>
      <w:numFmt w:val="decimal"/>
      <w:lvlText w:val="%7."/>
      <w:lvlJc w:val="left"/>
      <w:pPr>
        <w:ind w:left="5193" w:hanging="360"/>
      </w:pPr>
    </w:lvl>
    <w:lvl w:ilvl="7" w:tplc="04090019" w:tentative="1">
      <w:start w:val="1"/>
      <w:numFmt w:val="lowerLetter"/>
      <w:lvlText w:val="%8."/>
      <w:lvlJc w:val="left"/>
      <w:pPr>
        <w:ind w:left="5913" w:hanging="360"/>
      </w:pPr>
    </w:lvl>
    <w:lvl w:ilvl="8" w:tplc="0409001B" w:tentative="1">
      <w:start w:val="1"/>
      <w:numFmt w:val="lowerRoman"/>
      <w:lvlText w:val="%9."/>
      <w:lvlJc w:val="right"/>
      <w:pPr>
        <w:ind w:left="6633" w:hanging="180"/>
      </w:pPr>
    </w:lvl>
  </w:abstractNum>
  <w:abstractNum w:abstractNumId="4">
    <w:nsid w:val="110B14A8"/>
    <w:multiLevelType w:val="hybridMultilevel"/>
    <w:tmpl w:val="70ECAD9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11301861"/>
    <w:multiLevelType w:val="hybridMultilevel"/>
    <w:tmpl w:val="F43C65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CB3E85"/>
    <w:multiLevelType w:val="multilevel"/>
    <w:tmpl w:val="4EB4DF2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17D203D2"/>
    <w:multiLevelType w:val="hybridMultilevel"/>
    <w:tmpl w:val="ED7C5650"/>
    <w:lvl w:ilvl="0" w:tplc="0409000F">
      <w:start w:val="1"/>
      <w:numFmt w:val="decimal"/>
      <w:lvlText w:val="%1."/>
      <w:lvlJc w:val="left"/>
      <w:pPr>
        <w:ind w:left="720" w:hanging="360"/>
      </w:pPr>
    </w:lvl>
    <w:lvl w:ilvl="1" w:tplc="919474EE">
      <w:numFmt w:val="bullet"/>
      <w:lvlText w:val="-"/>
      <w:lvlJc w:val="left"/>
      <w:pPr>
        <w:ind w:left="1440" w:hanging="360"/>
      </w:pPr>
      <w:rPr>
        <w:rFonts w:ascii="Calibri" w:eastAsiaTheme="minorHAnsi" w:hAnsi="Calibri" w:cstheme="minorBid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9551387"/>
    <w:multiLevelType w:val="hybridMultilevel"/>
    <w:tmpl w:val="E112FEBA"/>
    <w:lvl w:ilvl="0" w:tplc="0F941B08">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1B25C2"/>
    <w:multiLevelType w:val="hybridMultilevel"/>
    <w:tmpl w:val="80F263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601549"/>
    <w:multiLevelType w:val="hybridMultilevel"/>
    <w:tmpl w:val="722EC0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118241E"/>
    <w:multiLevelType w:val="hybridMultilevel"/>
    <w:tmpl w:val="00AE9604"/>
    <w:lvl w:ilvl="0" w:tplc="8BF6C8EE">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5037F57"/>
    <w:multiLevelType w:val="hybridMultilevel"/>
    <w:tmpl w:val="E04EA526"/>
    <w:lvl w:ilvl="0" w:tplc="8BF6C8EE">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66B6929"/>
    <w:multiLevelType w:val="hybridMultilevel"/>
    <w:tmpl w:val="367EDF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7B00F69"/>
    <w:multiLevelType w:val="hybridMultilevel"/>
    <w:tmpl w:val="73309AFA"/>
    <w:lvl w:ilvl="0" w:tplc="0F941B08">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4F0EA2"/>
    <w:multiLevelType w:val="hybridMultilevel"/>
    <w:tmpl w:val="10D2CE78"/>
    <w:lvl w:ilvl="0" w:tplc="5CDE4798">
      <w:start w:val="1"/>
      <w:numFmt w:val="decimal"/>
      <w:lvlText w:val="%1."/>
      <w:lvlJc w:val="left"/>
      <w:pPr>
        <w:ind w:left="423" w:hanging="360"/>
      </w:pPr>
      <w:rPr>
        <w:rFonts w:hint="default"/>
        <w:sz w:val="20"/>
      </w:rPr>
    </w:lvl>
    <w:lvl w:ilvl="1" w:tplc="04090019" w:tentative="1">
      <w:start w:val="1"/>
      <w:numFmt w:val="lowerLetter"/>
      <w:lvlText w:val="%2."/>
      <w:lvlJc w:val="left"/>
      <w:pPr>
        <w:ind w:left="1143" w:hanging="360"/>
      </w:pPr>
    </w:lvl>
    <w:lvl w:ilvl="2" w:tplc="0409001B" w:tentative="1">
      <w:start w:val="1"/>
      <w:numFmt w:val="lowerRoman"/>
      <w:lvlText w:val="%3."/>
      <w:lvlJc w:val="right"/>
      <w:pPr>
        <w:ind w:left="1863" w:hanging="180"/>
      </w:pPr>
    </w:lvl>
    <w:lvl w:ilvl="3" w:tplc="0409000F" w:tentative="1">
      <w:start w:val="1"/>
      <w:numFmt w:val="decimal"/>
      <w:lvlText w:val="%4."/>
      <w:lvlJc w:val="left"/>
      <w:pPr>
        <w:ind w:left="2583" w:hanging="360"/>
      </w:pPr>
    </w:lvl>
    <w:lvl w:ilvl="4" w:tplc="04090019" w:tentative="1">
      <w:start w:val="1"/>
      <w:numFmt w:val="lowerLetter"/>
      <w:lvlText w:val="%5."/>
      <w:lvlJc w:val="left"/>
      <w:pPr>
        <w:ind w:left="3303" w:hanging="360"/>
      </w:pPr>
    </w:lvl>
    <w:lvl w:ilvl="5" w:tplc="0409001B" w:tentative="1">
      <w:start w:val="1"/>
      <w:numFmt w:val="lowerRoman"/>
      <w:lvlText w:val="%6."/>
      <w:lvlJc w:val="right"/>
      <w:pPr>
        <w:ind w:left="4023" w:hanging="180"/>
      </w:pPr>
    </w:lvl>
    <w:lvl w:ilvl="6" w:tplc="0409000F" w:tentative="1">
      <w:start w:val="1"/>
      <w:numFmt w:val="decimal"/>
      <w:lvlText w:val="%7."/>
      <w:lvlJc w:val="left"/>
      <w:pPr>
        <w:ind w:left="4743" w:hanging="360"/>
      </w:pPr>
    </w:lvl>
    <w:lvl w:ilvl="7" w:tplc="04090019" w:tentative="1">
      <w:start w:val="1"/>
      <w:numFmt w:val="lowerLetter"/>
      <w:lvlText w:val="%8."/>
      <w:lvlJc w:val="left"/>
      <w:pPr>
        <w:ind w:left="5463" w:hanging="360"/>
      </w:pPr>
    </w:lvl>
    <w:lvl w:ilvl="8" w:tplc="0409001B" w:tentative="1">
      <w:start w:val="1"/>
      <w:numFmt w:val="lowerRoman"/>
      <w:lvlText w:val="%9."/>
      <w:lvlJc w:val="right"/>
      <w:pPr>
        <w:ind w:left="6183" w:hanging="180"/>
      </w:pPr>
    </w:lvl>
  </w:abstractNum>
  <w:abstractNum w:abstractNumId="16">
    <w:nsid w:val="43B83556"/>
    <w:multiLevelType w:val="hybridMultilevel"/>
    <w:tmpl w:val="BDAAC052"/>
    <w:lvl w:ilvl="0" w:tplc="9C40F092">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CC6000F"/>
    <w:multiLevelType w:val="hybridMultilevel"/>
    <w:tmpl w:val="F4F890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3C741EF"/>
    <w:multiLevelType w:val="hybridMultilevel"/>
    <w:tmpl w:val="EAFC5518"/>
    <w:lvl w:ilvl="0" w:tplc="0409000F">
      <w:start w:val="1"/>
      <w:numFmt w:val="decimal"/>
      <w:lvlText w:val="%1."/>
      <w:lvlJc w:val="left"/>
      <w:pPr>
        <w:ind w:left="720" w:hanging="360"/>
      </w:pPr>
      <w:rPr>
        <w:rFonts w:hint="default"/>
      </w:rPr>
    </w:lvl>
    <w:lvl w:ilvl="1" w:tplc="EC46B906">
      <w:start w:val="15"/>
      <w:numFmt w:val="bullet"/>
      <w:lvlText w:val="-"/>
      <w:lvlJc w:val="left"/>
      <w:pPr>
        <w:ind w:left="1440" w:hanging="360"/>
      </w:pPr>
      <w:rPr>
        <w:rFonts w:ascii="Calibri" w:eastAsiaTheme="minorHAnsi" w:hAnsi="Calibri" w:cstheme="minorBid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8A45CB5"/>
    <w:multiLevelType w:val="multilevel"/>
    <w:tmpl w:val="51B6323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nsid w:val="5A7C1D6C"/>
    <w:multiLevelType w:val="hybridMultilevel"/>
    <w:tmpl w:val="00AE9604"/>
    <w:lvl w:ilvl="0" w:tplc="8BF6C8EE">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0CF34EE"/>
    <w:multiLevelType w:val="hybridMultilevel"/>
    <w:tmpl w:val="555E53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8084A29"/>
    <w:multiLevelType w:val="hybridMultilevel"/>
    <w:tmpl w:val="94341028"/>
    <w:lvl w:ilvl="0" w:tplc="5CDE4798">
      <w:start w:val="1"/>
      <w:numFmt w:val="decimal"/>
      <w:lvlText w:val="%1."/>
      <w:lvlJc w:val="left"/>
      <w:pPr>
        <w:ind w:left="846" w:hanging="360"/>
      </w:pPr>
      <w:rPr>
        <w:rFonts w:hint="default"/>
        <w:sz w:val="20"/>
      </w:rPr>
    </w:lvl>
    <w:lvl w:ilvl="1" w:tplc="04090019" w:tentative="1">
      <w:start w:val="1"/>
      <w:numFmt w:val="lowerLetter"/>
      <w:lvlText w:val="%2."/>
      <w:lvlJc w:val="left"/>
      <w:pPr>
        <w:ind w:left="1863" w:hanging="360"/>
      </w:pPr>
    </w:lvl>
    <w:lvl w:ilvl="2" w:tplc="0409001B" w:tentative="1">
      <w:start w:val="1"/>
      <w:numFmt w:val="lowerRoman"/>
      <w:lvlText w:val="%3."/>
      <w:lvlJc w:val="right"/>
      <w:pPr>
        <w:ind w:left="2583" w:hanging="180"/>
      </w:pPr>
    </w:lvl>
    <w:lvl w:ilvl="3" w:tplc="0409000F" w:tentative="1">
      <w:start w:val="1"/>
      <w:numFmt w:val="decimal"/>
      <w:lvlText w:val="%4."/>
      <w:lvlJc w:val="left"/>
      <w:pPr>
        <w:ind w:left="3303" w:hanging="360"/>
      </w:pPr>
    </w:lvl>
    <w:lvl w:ilvl="4" w:tplc="04090019" w:tentative="1">
      <w:start w:val="1"/>
      <w:numFmt w:val="lowerLetter"/>
      <w:lvlText w:val="%5."/>
      <w:lvlJc w:val="left"/>
      <w:pPr>
        <w:ind w:left="4023" w:hanging="360"/>
      </w:pPr>
    </w:lvl>
    <w:lvl w:ilvl="5" w:tplc="0409001B" w:tentative="1">
      <w:start w:val="1"/>
      <w:numFmt w:val="lowerRoman"/>
      <w:lvlText w:val="%6."/>
      <w:lvlJc w:val="right"/>
      <w:pPr>
        <w:ind w:left="4743" w:hanging="180"/>
      </w:pPr>
    </w:lvl>
    <w:lvl w:ilvl="6" w:tplc="0409000F" w:tentative="1">
      <w:start w:val="1"/>
      <w:numFmt w:val="decimal"/>
      <w:lvlText w:val="%7."/>
      <w:lvlJc w:val="left"/>
      <w:pPr>
        <w:ind w:left="5463" w:hanging="360"/>
      </w:pPr>
    </w:lvl>
    <w:lvl w:ilvl="7" w:tplc="04090019" w:tentative="1">
      <w:start w:val="1"/>
      <w:numFmt w:val="lowerLetter"/>
      <w:lvlText w:val="%8."/>
      <w:lvlJc w:val="left"/>
      <w:pPr>
        <w:ind w:left="6183" w:hanging="360"/>
      </w:pPr>
    </w:lvl>
    <w:lvl w:ilvl="8" w:tplc="0409001B" w:tentative="1">
      <w:start w:val="1"/>
      <w:numFmt w:val="lowerRoman"/>
      <w:lvlText w:val="%9."/>
      <w:lvlJc w:val="right"/>
      <w:pPr>
        <w:ind w:left="6903" w:hanging="180"/>
      </w:pPr>
    </w:lvl>
  </w:abstractNum>
  <w:abstractNum w:abstractNumId="23">
    <w:nsid w:val="76321B20"/>
    <w:multiLevelType w:val="hybridMultilevel"/>
    <w:tmpl w:val="F830EA50"/>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651613F"/>
    <w:multiLevelType w:val="multilevel"/>
    <w:tmpl w:val="CE16AD54"/>
    <w:lvl w:ilvl="0">
      <w:start w:val="1"/>
      <w:numFmt w:val="decimal"/>
      <w:lvlText w:val="%1."/>
      <w:lvlJc w:val="left"/>
      <w:pPr>
        <w:ind w:left="720" w:hanging="360"/>
      </w:pPr>
      <w:rPr>
        <w:rFonts w:ascii="Arial Narrow" w:hAnsi="Arial Narrow"/>
        <w:b w:val="0"/>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nsid w:val="76DA49F0"/>
    <w:multiLevelType w:val="hybridMultilevel"/>
    <w:tmpl w:val="6E2868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AE97F6D"/>
    <w:multiLevelType w:val="hybridMultilevel"/>
    <w:tmpl w:val="BE58D4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26"/>
  </w:num>
  <w:num w:numId="3">
    <w:abstractNumId w:val="7"/>
  </w:num>
  <w:num w:numId="4">
    <w:abstractNumId w:val="0"/>
  </w:num>
  <w:num w:numId="5">
    <w:abstractNumId w:val="3"/>
  </w:num>
  <w:num w:numId="6">
    <w:abstractNumId w:val="13"/>
  </w:num>
  <w:num w:numId="7">
    <w:abstractNumId w:val="1"/>
  </w:num>
  <w:num w:numId="8">
    <w:abstractNumId w:val="25"/>
  </w:num>
  <w:num w:numId="9">
    <w:abstractNumId w:val="18"/>
  </w:num>
  <w:num w:numId="10">
    <w:abstractNumId w:val="23"/>
  </w:num>
  <w:num w:numId="11">
    <w:abstractNumId w:val="21"/>
  </w:num>
  <w:num w:numId="12">
    <w:abstractNumId w:val="17"/>
  </w:num>
  <w:num w:numId="13">
    <w:abstractNumId w:val="15"/>
  </w:num>
  <w:num w:numId="14">
    <w:abstractNumId w:val="22"/>
  </w:num>
  <w:num w:numId="15">
    <w:abstractNumId w:val="20"/>
  </w:num>
  <w:num w:numId="16">
    <w:abstractNumId w:val="14"/>
  </w:num>
  <w:num w:numId="17">
    <w:abstractNumId w:val="8"/>
  </w:num>
  <w:num w:numId="18">
    <w:abstractNumId w:val="11"/>
  </w:num>
  <w:num w:numId="19">
    <w:abstractNumId w:val="12"/>
  </w:num>
  <w:num w:numId="20">
    <w:abstractNumId w:val="5"/>
  </w:num>
  <w:num w:numId="21">
    <w:abstractNumId w:val="10"/>
  </w:num>
  <w:num w:numId="22">
    <w:abstractNumId w:val="9"/>
  </w:num>
  <w:num w:numId="23">
    <w:abstractNumId w:val="16"/>
  </w:num>
  <w:num w:numId="24">
    <w:abstractNumId w:val="19"/>
  </w:num>
  <w:num w:numId="25">
    <w:abstractNumId w:val="6"/>
  </w:num>
  <w:num w:numId="26">
    <w:abstractNumId w:val="24"/>
  </w:num>
  <w:num w:numId="27">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32CF"/>
    <w:rsid w:val="00005E54"/>
    <w:rsid w:val="000141CA"/>
    <w:rsid w:val="00045978"/>
    <w:rsid w:val="000524E9"/>
    <w:rsid w:val="00060A17"/>
    <w:rsid w:val="000650C6"/>
    <w:rsid w:val="00073BE8"/>
    <w:rsid w:val="00094DC5"/>
    <w:rsid w:val="000C20EE"/>
    <w:rsid w:val="000C4C55"/>
    <w:rsid w:val="000D2304"/>
    <w:rsid w:val="000E6CA4"/>
    <w:rsid w:val="000F33AB"/>
    <w:rsid w:val="001223DB"/>
    <w:rsid w:val="001274EB"/>
    <w:rsid w:val="0013115B"/>
    <w:rsid w:val="00142472"/>
    <w:rsid w:val="00191E6E"/>
    <w:rsid w:val="001A3BE6"/>
    <w:rsid w:val="001B28CA"/>
    <w:rsid w:val="001B6A8D"/>
    <w:rsid w:val="001C2595"/>
    <w:rsid w:val="001D19B1"/>
    <w:rsid w:val="001E27BB"/>
    <w:rsid w:val="002216A7"/>
    <w:rsid w:val="002218CA"/>
    <w:rsid w:val="0023209D"/>
    <w:rsid w:val="00246DAF"/>
    <w:rsid w:val="00247E08"/>
    <w:rsid w:val="00264D67"/>
    <w:rsid w:val="0026772A"/>
    <w:rsid w:val="00274408"/>
    <w:rsid w:val="002746E2"/>
    <w:rsid w:val="002825EB"/>
    <w:rsid w:val="002833F0"/>
    <w:rsid w:val="002950E8"/>
    <w:rsid w:val="0029779A"/>
    <w:rsid w:val="002A5F18"/>
    <w:rsid w:val="002B0879"/>
    <w:rsid w:val="002B5622"/>
    <w:rsid w:val="002C4CDB"/>
    <w:rsid w:val="002C797C"/>
    <w:rsid w:val="002F40C2"/>
    <w:rsid w:val="003152CE"/>
    <w:rsid w:val="00322925"/>
    <w:rsid w:val="00344619"/>
    <w:rsid w:val="00355B14"/>
    <w:rsid w:val="00364F7B"/>
    <w:rsid w:val="0037103D"/>
    <w:rsid w:val="003848E7"/>
    <w:rsid w:val="00387001"/>
    <w:rsid w:val="00391F0B"/>
    <w:rsid w:val="00394D57"/>
    <w:rsid w:val="003A52B9"/>
    <w:rsid w:val="003B01FA"/>
    <w:rsid w:val="003B1A86"/>
    <w:rsid w:val="003B3725"/>
    <w:rsid w:val="003B5A99"/>
    <w:rsid w:val="003C0290"/>
    <w:rsid w:val="003C0FE9"/>
    <w:rsid w:val="003D7283"/>
    <w:rsid w:val="003E0937"/>
    <w:rsid w:val="003F395D"/>
    <w:rsid w:val="00405A21"/>
    <w:rsid w:val="00406369"/>
    <w:rsid w:val="00412CA7"/>
    <w:rsid w:val="004141FB"/>
    <w:rsid w:val="004153C5"/>
    <w:rsid w:val="00421F85"/>
    <w:rsid w:val="0043206D"/>
    <w:rsid w:val="00446201"/>
    <w:rsid w:val="00474C2A"/>
    <w:rsid w:val="00483D77"/>
    <w:rsid w:val="00483E04"/>
    <w:rsid w:val="004866A1"/>
    <w:rsid w:val="004B0174"/>
    <w:rsid w:val="004B59F4"/>
    <w:rsid w:val="004C23C6"/>
    <w:rsid w:val="004C736E"/>
    <w:rsid w:val="004D0D3D"/>
    <w:rsid w:val="004D258B"/>
    <w:rsid w:val="004D494F"/>
    <w:rsid w:val="004D6763"/>
    <w:rsid w:val="004F6565"/>
    <w:rsid w:val="00516918"/>
    <w:rsid w:val="0052074F"/>
    <w:rsid w:val="0052714E"/>
    <w:rsid w:val="005317F8"/>
    <w:rsid w:val="00534AA0"/>
    <w:rsid w:val="0053660C"/>
    <w:rsid w:val="005401FF"/>
    <w:rsid w:val="00545329"/>
    <w:rsid w:val="00550AD9"/>
    <w:rsid w:val="0056405E"/>
    <w:rsid w:val="00564658"/>
    <w:rsid w:val="00574764"/>
    <w:rsid w:val="00580D74"/>
    <w:rsid w:val="00581BDB"/>
    <w:rsid w:val="00592CFD"/>
    <w:rsid w:val="00595D2D"/>
    <w:rsid w:val="005A462E"/>
    <w:rsid w:val="005A61DB"/>
    <w:rsid w:val="005B5014"/>
    <w:rsid w:val="005B6E7C"/>
    <w:rsid w:val="005C7CD2"/>
    <w:rsid w:val="005E6142"/>
    <w:rsid w:val="005E74BF"/>
    <w:rsid w:val="005F5CDC"/>
    <w:rsid w:val="0060036C"/>
    <w:rsid w:val="00612912"/>
    <w:rsid w:val="00620598"/>
    <w:rsid w:val="00621E22"/>
    <w:rsid w:val="00632D5C"/>
    <w:rsid w:val="00642831"/>
    <w:rsid w:val="00662C2A"/>
    <w:rsid w:val="00664410"/>
    <w:rsid w:val="0066795F"/>
    <w:rsid w:val="00670864"/>
    <w:rsid w:val="0067541D"/>
    <w:rsid w:val="006811BC"/>
    <w:rsid w:val="00686EE2"/>
    <w:rsid w:val="00696562"/>
    <w:rsid w:val="006965AB"/>
    <w:rsid w:val="006A0018"/>
    <w:rsid w:val="006C1A6C"/>
    <w:rsid w:val="006F0D88"/>
    <w:rsid w:val="006F2738"/>
    <w:rsid w:val="00705F99"/>
    <w:rsid w:val="00707181"/>
    <w:rsid w:val="0071360D"/>
    <w:rsid w:val="00713FB5"/>
    <w:rsid w:val="007148B8"/>
    <w:rsid w:val="0071623A"/>
    <w:rsid w:val="00720EA3"/>
    <w:rsid w:val="00730C67"/>
    <w:rsid w:val="00741E90"/>
    <w:rsid w:val="00746E99"/>
    <w:rsid w:val="00752354"/>
    <w:rsid w:val="00760D25"/>
    <w:rsid w:val="0076342A"/>
    <w:rsid w:val="00786426"/>
    <w:rsid w:val="007A2356"/>
    <w:rsid w:val="007A7335"/>
    <w:rsid w:val="007B6A16"/>
    <w:rsid w:val="007D4D9B"/>
    <w:rsid w:val="007E3BE3"/>
    <w:rsid w:val="007F256B"/>
    <w:rsid w:val="00817290"/>
    <w:rsid w:val="00834BB9"/>
    <w:rsid w:val="00843C8A"/>
    <w:rsid w:val="008A5AAE"/>
    <w:rsid w:val="008A75A0"/>
    <w:rsid w:val="008C2294"/>
    <w:rsid w:val="008D203C"/>
    <w:rsid w:val="008D5263"/>
    <w:rsid w:val="008D6D93"/>
    <w:rsid w:val="008E6F9C"/>
    <w:rsid w:val="008F096A"/>
    <w:rsid w:val="008F54FF"/>
    <w:rsid w:val="00900413"/>
    <w:rsid w:val="0092545E"/>
    <w:rsid w:val="00934429"/>
    <w:rsid w:val="00953D0B"/>
    <w:rsid w:val="00953E9E"/>
    <w:rsid w:val="00956B2F"/>
    <w:rsid w:val="00961BF9"/>
    <w:rsid w:val="0096361D"/>
    <w:rsid w:val="00964A76"/>
    <w:rsid w:val="009728C5"/>
    <w:rsid w:val="0098691F"/>
    <w:rsid w:val="009A4279"/>
    <w:rsid w:val="009C12A9"/>
    <w:rsid w:val="009C3E68"/>
    <w:rsid w:val="009C6099"/>
    <w:rsid w:val="009F0C66"/>
    <w:rsid w:val="009F6FCB"/>
    <w:rsid w:val="00A05E6A"/>
    <w:rsid w:val="00A129B9"/>
    <w:rsid w:val="00A14A65"/>
    <w:rsid w:val="00A255BB"/>
    <w:rsid w:val="00A44211"/>
    <w:rsid w:val="00A45AB1"/>
    <w:rsid w:val="00A62FD1"/>
    <w:rsid w:val="00A6669B"/>
    <w:rsid w:val="00A7269B"/>
    <w:rsid w:val="00A74A53"/>
    <w:rsid w:val="00A74EA1"/>
    <w:rsid w:val="00A8544E"/>
    <w:rsid w:val="00A96387"/>
    <w:rsid w:val="00AA746B"/>
    <w:rsid w:val="00AB0DC9"/>
    <w:rsid w:val="00AC1498"/>
    <w:rsid w:val="00AD6782"/>
    <w:rsid w:val="00AF0C17"/>
    <w:rsid w:val="00AF27A6"/>
    <w:rsid w:val="00AF5094"/>
    <w:rsid w:val="00AF6F4F"/>
    <w:rsid w:val="00B11732"/>
    <w:rsid w:val="00B27FCB"/>
    <w:rsid w:val="00B36B65"/>
    <w:rsid w:val="00B37311"/>
    <w:rsid w:val="00B41027"/>
    <w:rsid w:val="00B45E30"/>
    <w:rsid w:val="00B605C3"/>
    <w:rsid w:val="00B62052"/>
    <w:rsid w:val="00B65DEB"/>
    <w:rsid w:val="00B72BE6"/>
    <w:rsid w:val="00B732CF"/>
    <w:rsid w:val="00B73A9A"/>
    <w:rsid w:val="00B73D94"/>
    <w:rsid w:val="00B91E28"/>
    <w:rsid w:val="00B93FA8"/>
    <w:rsid w:val="00B94753"/>
    <w:rsid w:val="00BB3616"/>
    <w:rsid w:val="00BB6CFC"/>
    <w:rsid w:val="00BD32B2"/>
    <w:rsid w:val="00BE02EF"/>
    <w:rsid w:val="00BE58D0"/>
    <w:rsid w:val="00BF7E09"/>
    <w:rsid w:val="00C00CCE"/>
    <w:rsid w:val="00C06884"/>
    <w:rsid w:val="00C36E2B"/>
    <w:rsid w:val="00C6476F"/>
    <w:rsid w:val="00C85CCF"/>
    <w:rsid w:val="00C93003"/>
    <w:rsid w:val="00CA3121"/>
    <w:rsid w:val="00CB3299"/>
    <w:rsid w:val="00CB7036"/>
    <w:rsid w:val="00CC0EC5"/>
    <w:rsid w:val="00CC29EA"/>
    <w:rsid w:val="00CC6752"/>
    <w:rsid w:val="00CC7446"/>
    <w:rsid w:val="00CD1242"/>
    <w:rsid w:val="00CE1458"/>
    <w:rsid w:val="00D06FE9"/>
    <w:rsid w:val="00D17B05"/>
    <w:rsid w:val="00D3065D"/>
    <w:rsid w:val="00D4285C"/>
    <w:rsid w:val="00D77F45"/>
    <w:rsid w:val="00D86FF0"/>
    <w:rsid w:val="00D93B3E"/>
    <w:rsid w:val="00D97575"/>
    <w:rsid w:val="00DA0016"/>
    <w:rsid w:val="00DB426E"/>
    <w:rsid w:val="00DC452B"/>
    <w:rsid w:val="00DE0AF4"/>
    <w:rsid w:val="00DF17D9"/>
    <w:rsid w:val="00DF29EF"/>
    <w:rsid w:val="00E06E89"/>
    <w:rsid w:val="00E11A19"/>
    <w:rsid w:val="00E13E36"/>
    <w:rsid w:val="00E36128"/>
    <w:rsid w:val="00E36892"/>
    <w:rsid w:val="00E40E64"/>
    <w:rsid w:val="00E50261"/>
    <w:rsid w:val="00E54B7A"/>
    <w:rsid w:val="00E579B5"/>
    <w:rsid w:val="00E60E88"/>
    <w:rsid w:val="00E662E8"/>
    <w:rsid w:val="00E72E4F"/>
    <w:rsid w:val="00E77298"/>
    <w:rsid w:val="00E8138B"/>
    <w:rsid w:val="00E92497"/>
    <w:rsid w:val="00EA5ECD"/>
    <w:rsid w:val="00ED59F8"/>
    <w:rsid w:val="00EE3D08"/>
    <w:rsid w:val="00EE6945"/>
    <w:rsid w:val="00EF0A0B"/>
    <w:rsid w:val="00F17105"/>
    <w:rsid w:val="00F63E8C"/>
    <w:rsid w:val="00F656A6"/>
    <w:rsid w:val="00F75EA2"/>
    <w:rsid w:val="00F771A5"/>
    <w:rsid w:val="00F829D2"/>
    <w:rsid w:val="00F952AD"/>
    <w:rsid w:val="00FA5B33"/>
    <w:rsid w:val="00FB3022"/>
    <w:rsid w:val="00FC0946"/>
    <w:rsid w:val="00FC12B0"/>
    <w:rsid w:val="00FC5DF8"/>
    <w:rsid w:val="00FC6872"/>
    <w:rsid w:val="00FD0D61"/>
  </w:rsids>
  <m:mathPr>
    <m:mathFont m:val="Cambria Math"/>
    <m:brkBin m:val="before"/>
    <m:brkBinSub m:val="--"/>
    <m:smallFrac/>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2B29BE"/>
  <w15:docId w15:val="{7682AD2B-0459-4950-BCA1-32E537024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s-Latn-B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D5263"/>
  </w:style>
  <w:style w:type="paragraph" w:styleId="Heading1">
    <w:name w:val="heading 1"/>
    <w:basedOn w:val="Normal"/>
    <w:next w:val="Normal"/>
    <w:link w:val="Heading1Char"/>
    <w:uiPriority w:val="9"/>
    <w:qFormat/>
    <w:rsid w:val="003152CE"/>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qFormat/>
    <w:rsid w:val="003B5A99"/>
    <w:pPr>
      <w:keepNext/>
      <w:spacing w:before="240" w:after="60" w:line="240" w:lineRule="auto"/>
      <w:outlineLvl w:val="1"/>
    </w:pPr>
    <w:rPr>
      <w:rFonts w:ascii="Cambria" w:eastAsia="Times New Roman" w:hAnsi="Cambria" w:cs="Times New Roman"/>
      <w:b/>
      <w:bCs/>
      <w:i/>
      <w:iCs/>
      <w:sz w:val="28"/>
      <w:szCs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6F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A255BB"/>
    <w:pPr>
      <w:ind w:left="720"/>
      <w:contextualSpacing/>
    </w:pPr>
  </w:style>
  <w:style w:type="paragraph" w:styleId="Header">
    <w:name w:val="header"/>
    <w:basedOn w:val="Normal"/>
    <w:link w:val="HeaderChar"/>
    <w:unhideWhenUsed/>
    <w:rsid w:val="00662C2A"/>
    <w:pPr>
      <w:tabs>
        <w:tab w:val="center" w:pos="4513"/>
        <w:tab w:val="right" w:pos="9026"/>
      </w:tabs>
      <w:spacing w:after="0" w:line="240" w:lineRule="auto"/>
    </w:pPr>
  </w:style>
  <w:style w:type="character" w:customStyle="1" w:styleId="HeaderChar">
    <w:name w:val="Header Char"/>
    <w:basedOn w:val="DefaultParagraphFont"/>
    <w:link w:val="Header"/>
    <w:rsid w:val="00662C2A"/>
  </w:style>
  <w:style w:type="paragraph" w:styleId="Footer">
    <w:name w:val="footer"/>
    <w:basedOn w:val="Normal"/>
    <w:link w:val="FooterChar"/>
    <w:uiPriority w:val="99"/>
    <w:unhideWhenUsed/>
    <w:rsid w:val="00662C2A"/>
    <w:pPr>
      <w:tabs>
        <w:tab w:val="center" w:pos="4513"/>
        <w:tab w:val="right" w:pos="9026"/>
      </w:tabs>
      <w:spacing w:after="0" w:line="240" w:lineRule="auto"/>
    </w:pPr>
  </w:style>
  <w:style w:type="character" w:customStyle="1" w:styleId="FooterChar">
    <w:name w:val="Footer Char"/>
    <w:basedOn w:val="DefaultParagraphFont"/>
    <w:link w:val="Footer"/>
    <w:uiPriority w:val="99"/>
    <w:rsid w:val="00662C2A"/>
  </w:style>
  <w:style w:type="paragraph" w:styleId="BalloonText">
    <w:name w:val="Balloon Text"/>
    <w:basedOn w:val="Normal"/>
    <w:link w:val="BalloonTextChar"/>
    <w:uiPriority w:val="99"/>
    <w:semiHidden/>
    <w:unhideWhenUsed/>
    <w:rsid w:val="00421F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21F85"/>
    <w:rPr>
      <w:rFonts w:ascii="Tahoma" w:hAnsi="Tahoma" w:cs="Tahoma"/>
      <w:sz w:val="16"/>
      <w:szCs w:val="16"/>
    </w:rPr>
  </w:style>
  <w:style w:type="paragraph" w:styleId="FootnoteText">
    <w:name w:val="footnote text"/>
    <w:basedOn w:val="Normal"/>
    <w:link w:val="FootnoteTextChar"/>
    <w:uiPriority w:val="99"/>
    <w:semiHidden/>
    <w:unhideWhenUsed/>
    <w:rsid w:val="00592CF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92CFD"/>
    <w:rPr>
      <w:sz w:val="20"/>
      <w:szCs w:val="20"/>
    </w:rPr>
  </w:style>
  <w:style w:type="character" w:styleId="FootnoteReference">
    <w:name w:val="footnote reference"/>
    <w:basedOn w:val="DefaultParagraphFont"/>
    <w:uiPriority w:val="99"/>
    <w:semiHidden/>
    <w:unhideWhenUsed/>
    <w:rsid w:val="00592CFD"/>
    <w:rPr>
      <w:vertAlign w:val="superscript"/>
    </w:rPr>
  </w:style>
  <w:style w:type="character" w:customStyle="1" w:styleId="Heading2Char">
    <w:name w:val="Heading 2 Char"/>
    <w:basedOn w:val="DefaultParagraphFont"/>
    <w:link w:val="Heading2"/>
    <w:uiPriority w:val="9"/>
    <w:rsid w:val="003B5A99"/>
    <w:rPr>
      <w:rFonts w:ascii="Cambria" w:eastAsia="Times New Roman" w:hAnsi="Cambria" w:cs="Times New Roman"/>
      <w:b/>
      <w:bCs/>
      <w:i/>
      <w:iCs/>
      <w:sz w:val="28"/>
      <w:szCs w:val="28"/>
      <w:lang w:val="en-US"/>
    </w:rPr>
  </w:style>
  <w:style w:type="character" w:styleId="Hyperlink">
    <w:name w:val="Hyperlink"/>
    <w:basedOn w:val="DefaultParagraphFont"/>
    <w:uiPriority w:val="99"/>
    <w:semiHidden/>
    <w:unhideWhenUsed/>
    <w:rsid w:val="000524E9"/>
    <w:rPr>
      <w:color w:val="0000FF"/>
      <w:u w:val="single"/>
    </w:rPr>
  </w:style>
  <w:style w:type="character" w:customStyle="1" w:styleId="apple-converted-space">
    <w:name w:val="apple-converted-space"/>
    <w:basedOn w:val="DefaultParagraphFont"/>
    <w:rsid w:val="00574764"/>
  </w:style>
  <w:style w:type="character" w:styleId="Emphasis">
    <w:name w:val="Emphasis"/>
    <w:basedOn w:val="DefaultParagraphFont"/>
    <w:qFormat/>
    <w:rsid w:val="00F17105"/>
    <w:rPr>
      <w:i/>
      <w:iCs/>
    </w:rPr>
  </w:style>
  <w:style w:type="paragraph" w:styleId="BodyText">
    <w:name w:val="Body Text"/>
    <w:basedOn w:val="Normal"/>
    <w:link w:val="BodyTextChar"/>
    <w:rsid w:val="00F17105"/>
    <w:pPr>
      <w:spacing w:after="0" w:line="240" w:lineRule="auto"/>
      <w:jc w:val="both"/>
    </w:pPr>
    <w:rPr>
      <w:rFonts w:ascii="YU L Friz Quadrata" w:eastAsia="Times New Roman" w:hAnsi="YU L Friz Quadrata" w:cs="Times New Roman"/>
      <w:sz w:val="24"/>
      <w:szCs w:val="24"/>
      <w:lang w:val="en-GB"/>
    </w:rPr>
  </w:style>
  <w:style w:type="character" w:customStyle="1" w:styleId="BodyTextChar">
    <w:name w:val="Body Text Char"/>
    <w:basedOn w:val="DefaultParagraphFont"/>
    <w:link w:val="BodyText"/>
    <w:rsid w:val="00F17105"/>
    <w:rPr>
      <w:rFonts w:ascii="YU L Friz Quadrata" w:eastAsia="Times New Roman" w:hAnsi="YU L Friz Quadrata" w:cs="Times New Roman"/>
      <w:sz w:val="24"/>
      <w:szCs w:val="24"/>
      <w:lang w:val="en-GB"/>
    </w:rPr>
  </w:style>
  <w:style w:type="character" w:styleId="Strong">
    <w:name w:val="Strong"/>
    <w:basedOn w:val="DefaultParagraphFont"/>
    <w:qFormat/>
    <w:rsid w:val="004D258B"/>
    <w:rPr>
      <w:b/>
      <w:bCs/>
    </w:rPr>
  </w:style>
  <w:style w:type="paragraph" w:styleId="NoSpacing">
    <w:name w:val="No Spacing"/>
    <w:uiPriority w:val="1"/>
    <w:qFormat/>
    <w:rsid w:val="00BF7E09"/>
    <w:pPr>
      <w:spacing w:after="0" w:line="240" w:lineRule="auto"/>
    </w:pPr>
    <w:rPr>
      <w:rFonts w:ascii="Times New Roman" w:eastAsia="Times New Roman" w:hAnsi="Times New Roman" w:cs="Times New Roman"/>
      <w:sz w:val="24"/>
      <w:szCs w:val="24"/>
      <w:lang w:val="en-US"/>
    </w:rPr>
  </w:style>
  <w:style w:type="character" w:customStyle="1" w:styleId="FootnoteCharacters">
    <w:name w:val="Footnote Characters"/>
    <w:uiPriority w:val="99"/>
    <w:semiHidden/>
    <w:unhideWhenUsed/>
    <w:qFormat/>
    <w:rsid w:val="00B605C3"/>
    <w:rPr>
      <w:vertAlign w:val="superscript"/>
    </w:rPr>
  </w:style>
  <w:style w:type="character" w:customStyle="1" w:styleId="Znakovifusnote">
    <w:name w:val="Znakovi fusnote"/>
    <w:qFormat/>
    <w:rsid w:val="00B605C3"/>
  </w:style>
  <w:style w:type="character" w:customStyle="1" w:styleId="Heading1Char">
    <w:name w:val="Heading 1 Char"/>
    <w:basedOn w:val="DefaultParagraphFont"/>
    <w:link w:val="Heading1"/>
    <w:uiPriority w:val="9"/>
    <w:rsid w:val="003152CE"/>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068811">
      <w:bodyDiv w:val="1"/>
      <w:marLeft w:val="0"/>
      <w:marRight w:val="0"/>
      <w:marTop w:val="0"/>
      <w:marBottom w:val="0"/>
      <w:divBdr>
        <w:top w:val="none" w:sz="0" w:space="0" w:color="auto"/>
        <w:left w:val="none" w:sz="0" w:space="0" w:color="auto"/>
        <w:bottom w:val="none" w:sz="0" w:space="0" w:color="auto"/>
        <w:right w:val="none" w:sz="0" w:space="0" w:color="auto"/>
      </w:divBdr>
    </w:div>
    <w:div w:id="79563174">
      <w:bodyDiv w:val="1"/>
      <w:marLeft w:val="0"/>
      <w:marRight w:val="0"/>
      <w:marTop w:val="0"/>
      <w:marBottom w:val="0"/>
      <w:divBdr>
        <w:top w:val="none" w:sz="0" w:space="0" w:color="auto"/>
        <w:left w:val="none" w:sz="0" w:space="0" w:color="auto"/>
        <w:bottom w:val="none" w:sz="0" w:space="0" w:color="auto"/>
        <w:right w:val="none" w:sz="0" w:space="0" w:color="auto"/>
      </w:divBdr>
    </w:div>
    <w:div w:id="79757368">
      <w:bodyDiv w:val="1"/>
      <w:marLeft w:val="0"/>
      <w:marRight w:val="0"/>
      <w:marTop w:val="0"/>
      <w:marBottom w:val="0"/>
      <w:divBdr>
        <w:top w:val="none" w:sz="0" w:space="0" w:color="auto"/>
        <w:left w:val="none" w:sz="0" w:space="0" w:color="auto"/>
        <w:bottom w:val="none" w:sz="0" w:space="0" w:color="auto"/>
        <w:right w:val="none" w:sz="0" w:space="0" w:color="auto"/>
      </w:divBdr>
    </w:div>
    <w:div w:id="100955694">
      <w:bodyDiv w:val="1"/>
      <w:marLeft w:val="0"/>
      <w:marRight w:val="0"/>
      <w:marTop w:val="0"/>
      <w:marBottom w:val="0"/>
      <w:divBdr>
        <w:top w:val="none" w:sz="0" w:space="0" w:color="auto"/>
        <w:left w:val="none" w:sz="0" w:space="0" w:color="auto"/>
        <w:bottom w:val="none" w:sz="0" w:space="0" w:color="auto"/>
        <w:right w:val="none" w:sz="0" w:space="0" w:color="auto"/>
      </w:divBdr>
    </w:div>
    <w:div w:id="143551171">
      <w:bodyDiv w:val="1"/>
      <w:marLeft w:val="0"/>
      <w:marRight w:val="0"/>
      <w:marTop w:val="0"/>
      <w:marBottom w:val="0"/>
      <w:divBdr>
        <w:top w:val="none" w:sz="0" w:space="0" w:color="auto"/>
        <w:left w:val="none" w:sz="0" w:space="0" w:color="auto"/>
        <w:bottom w:val="none" w:sz="0" w:space="0" w:color="auto"/>
        <w:right w:val="none" w:sz="0" w:space="0" w:color="auto"/>
      </w:divBdr>
    </w:div>
    <w:div w:id="156725094">
      <w:bodyDiv w:val="1"/>
      <w:marLeft w:val="0"/>
      <w:marRight w:val="0"/>
      <w:marTop w:val="0"/>
      <w:marBottom w:val="0"/>
      <w:divBdr>
        <w:top w:val="none" w:sz="0" w:space="0" w:color="auto"/>
        <w:left w:val="none" w:sz="0" w:space="0" w:color="auto"/>
        <w:bottom w:val="none" w:sz="0" w:space="0" w:color="auto"/>
        <w:right w:val="none" w:sz="0" w:space="0" w:color="auto"/>
      </w:divBdr>
    </w:div>
    <w:div w:id="187644901">
      <w:bodyDiv w:val="1"/>
      <w:marLeft w:val="0"/>
      <w:marRight w:val="0"/>
      <w:marTop w:val="0"/>
      <w:marBottom w:val="0"/>
      <w:divBdr>
        <w:top w:val="none" w:sz="0" w:space="0" w:color="auto"/>
        <w:left w:val="none" w:sz="0" w:space="0" w:color="auto"/>
        <w:bottom w:val="none" w:sz="0" w:space="0" w:color="auto"/>
        <w:right w:val="none" w:sz="0" w:space="0" w:color="auto"/>
      </w:divBdr>
    </w:div>
    <w:div w:id="195312867">
      <w:bodyDiv w:val="1"/>
      <w:marLeft w:val="0"/>
      <w:marRight w:val="0"/>
      <w:marTop w:val="0"/>
      <w:marBottom w:val="0"/>
      <w:divBdr>
        <w:top w:val="none" w:sz="0" w:space="0" w:color="auto"/>
        <w:left w:val="none" w:sz="0" w:space="0" w:color="auto"/>
        <w:bottom w:val="none" w:sz="0" w:space="0" w:color="auto"/>
        <w:right w:val="none" w:sz="0" w:space="0" w:color="auto"/>
      </w:divBdr>
    </w:div>
    <w:div w:id="199324649">
      <w:bodyDiv w:val="1"/>
      <w:marLeft w:val="0"/>
      <w:marRight w:val="0"/>
      <w:marTop w:val="0"/>
      <w:marBottom w:val="0"/>
      <w:divBdr>
        <w:top w:val="none" w:sz="0" w:space="0" w:color="auto"/>
        <w:left w:val="none" w:sz="0" w:space="0" w:color="auto"/>
        <w:bottom w:val="none" w:sz="0" w:space="0" w:color="auto"/>
        <w:right w:val="none" w:sz="0" w:space="0" w:color="auto"/>
      </w:divBdr>
    </w:div>
    <w:div w:id="227151179">
      <w:bodyDiv w:val="1"/>
      <w:marLeft w:val="0"/>
      <w:marRight w:val="0"/>
      <w:marTop w:val="0"/>
      <w:marBottom w:val="0"/>
      <w:divBdr>
        <w:top w:val="none" w:sz="0" w:space="0" w:color="auto"/>
        <w:left w:val="none" w:sz="0" w:space="0" w:color="auto"/>
        <w:bottom w:val="none" w:sz="0" w:space="0" w:color="auto"/>
        <w:right w:val="none" w:sz="0" w:space="0" w:color="auto"/>
      </w:divBdr>
    </w:div>
    <w:div w:id="237518246">
      <w:bodyDiv w:val="1"/>
      <w:marLeft w:val="0"/>
      <w:marRight w:val="0"/>
      <w:marTop w:val="0"/>
      <w:marBottom w:val="0"/>
      <w:divBdr>
        <w:top w:val="none" w:sz="0" w:space="0" w:color="auto"/>
        <w:left w:val="none" w:sz="0" w:space="0" w:color="auto"/>
        <w:bottom w:val="none" w:sz="0" w:space="0" w:color="auto"/>
        <w:right w:val="none" w:sz="0" w:space="0" w:color="auto"/>
      </w:divBdr>
    </w:div>
    <w:div w:id="257060283">
      <w:bodyDiv w:val="1"/>
      <w:marLeft w:val="0"/>
      <w:marRight w:val="0"/>
      <w:marTop w:val="0"/>
      <w:marBottom w:val="0"/>
      <w:divBdr>
        <w:top w:val="none" w:sz="0" w:space="0" w:color="auto"/>
        <w:left w:val="none" w:sz="0" w:space="0" w:color="auto"/>
        <w:bottom w:val="none" w:sz="0" w:space="0" w:color="auto"/>
        <w:right w:val="none" w:sz="0" w:space="0" w:color="auto"/>
      </w:divBdr>
    </w:div>
    <w:div w:id="262764665">
      <w:bodyDiv w:val="1"/>
      <w:marLeft w:val="0"/>
      <w:marRight w:val="0"/>
      <w:marTop w:val="0"/>
      <w:marBottom w:val="0"/>
      <w:divBdr>
        <w:top w:val="none" w:sz="0" w:space="0" w:color="auto"/>
        <w:left w:val="none" w:sz="0" w:space="0" w:color="auto"/>
        <w:bottom w:val="none" w:sz="0" w:space="0" w:color="auto"/>
        <w:right w:val="none" w:sz="0" w:space="0" w:color="auto"/>
      </w:divBdr>
    </w:div>
    <w:div w:id="357776789">
      <w:bodyDiv w:val="1"/>
      <w:marLeft w:val="0"/>
      <w:marRight w:val="0"/>
      <w:marTop w:val="0"/>
      <w:marBottom w:val="0"/>
      <w:divBdr>
        <w:top w:val="none" w:sz="0" w:space="0" w:color="auto"/>
        <w:left w:val="none" w:sz="0" w:space="0" w:color="auto"/>
        <w:bottom w:val="none" w:sz="0" w:space="0" w:color="auto"/>
        <w:right w:val="none" w:sz="0" w:space="0" w:color="auto"/>
      </w:divBdr>
    </w:div>
    <w:div w:id="358510504">
      <w:bodyDiv w:val="1"/>
      <w:marLeft w:val="0"/>
      <w:marRight w:val="0"/>
      <w:marTop w:val="0"/>
      <w:marBottom w:val="0"/>
      <w:divBdr>
        <w:top w:val="none" w:sz="0" w:space="0" w:color="auto"/>
        <w:left w:val="none" w:sz="0" w:space="0" w:color="auto"/>
        <w:bottom w:val="none" w:sz="0" w:space="0" w:color="auto"/>
        <w:right w:val="none" w:sz="0" w:space="0" w:color="auto"/>
      </w:divBdr>
    </w:div>
    <w:div w:id="392587880">
      <w:bodyDiv w:val="1"/>
      <w:marLeft w:val="0"/>
      <w:marRight w:val="0"/>
      <w:marTop w:val="0"/>
      <w:marBottom w:val="0"/>
      <w:divBdr>
        <w:top w:val="none" w:sz="0" w:space="0" w:color="auto"/>
        <w:left w:val="none" w:sz="0" w:space="0" w:color="auto"/>
        <w:bottom w:val="none" w:sz="0" w:space="0" w:color="auto"/>
        <w:right w:val="none" w:sz="0" w:space="0" w:color="auto"/>
      </w:divBdr>
    </w:div>
    <w:div w:id="406928147">
      <w:bodyDiv w:val="1"/>
      <w:marLeft w:val="0"/>
      <w:marRight w:val="0"/>
      <w:marTop w:val="0"/>
      <w:marBottom w:val="0"/>
      <w:divBdr>
        <w:top w:val="none" w:sz="0" w:space="0" w:color="auto"/>
        <w:left w:val="none" w:sz="0" w:space="0" w:color="auto"/>
        <w:bottom w:val="none" w:sz="0" w:space="0" w:color="auto"/>
        <w:right w:val="none" w:sz="0" w:space="0" w:color="auto"/>
      </w:divBdr>
    </w:div>
    <w:div w:id="451943189">
      <w:bodyDiv w:val="1"/>
      <w:marLeft w:val="0"/>
      <w:marRight w:val="0"/>
      <w:marTop w:val="0"/>
      <w:marBottom w:val="0"/>
      <w:divBdr>
        <w:top w:val="none" w:sz="0" w:space="0" w:color="auto"/>
        <w:left w:val="none" w:sz="0" w:space="0" w:color="auto"/>
        <w:bottom w:val="none" w:sz="0" w:space="0" w:color="auto"/>
        <w:right w:val="none" w:sz="0" w:space="0" w:color="auto"/>
      </w:divBdr>
    </w:div>
    <w:div w:id="527253043">
      <w:bodyDiv w:val="1"/>
      <w:marLeft w:val="0"/>
      <w:marRight w:val="0"/>
      <w:marTop w:val="0"/>
      <w:marBottom w:val="0"/>
      <w:divBdr>
        <w:top w:val="none" w:sz="0" w:space="0" w:color="auto"/>
        <w:left w:val="none" w:sz="0" w:space="0" w:color="auto"/>
        <w:bottom w:val="none" w:sz="0" w:space="0" w:color="auto"/>
        <w:right w:val="none" w:sz="0" w:space="0" w:color="auto"/>
      </w:divBdr>
    </w:div>
    <w:div w:id="600070550">
      <w:bodyDiv w:val="1"/>
      <w:marLeft w:val="0"/>
      <w:marRight w:val="0"/>
      <w:marTop w:val="0"/>
      <w:marBottom w:val="0"/>
      <w:divBdr>
        <w:top w:val="none" w:sz="0" w:space="0" w:color="auto"/>
        <w:left w:val="none" w:sz="0" w:space="0" w:color="auto"/>
        <w:bottom w:val="none" w:sz="0" w:space="0" w:color="auto"/>
        <w:right w:val="none" w:sz="0" w:space="0" w:color="auto"/>
      </w:divBdr>
    </w:div>
    <w:div w:id="691804716">
      <w:bodyDiv w:val="1"/>
      <w:marLeft w:val="0"/>
      <w:marRight w:val="0"/>
      <w:marTop w:val="0"/>
      <w:marBottom w:val="0"/>
      <w:divBdr>
        <w:top w:val="none" w:sz="0" w:space="0" w:color="auto"/>
        <w:left w:val="none" w:sz="0" w:space="0" w:color="auto"/>
        <w:bottom w:val="none" w:sz="0" w:space="0" w:color="auto"/>
        <w:right w:val="none" w:sz="0" w:space="0" w:color="auto"/>
      </w:divBdr>
    </w:div>
    <w:div w:id="833103450">
      <w:bodyDiv w:val="1"/>
      <w:marLeft w:val="0"/>
      <w:marRight w:val="0"/>
      <w:marTop w:val="0"/>
      <w:marBottom w:val="0"/>
      <w:divBdr>
        <w:top w:val="none" w:sz="0" w:space="0" w:color="auto"/>
        <w:left w:val="none" w:sz="0" w:space="0" w:color="auto"/>
        <w:bottom w:val="none" w:sz="0" w:space="0" w:color="auto"/>
        <w:right w:val="none" w:sz="0" w:space="0" w:color="auto"/>
      </w:divBdr>
    </w:div>
    <w:div w:id="853374017">
      <w:bodyDiv w:val="1"/>
      <w:marLeft w:val="0"/>
      <w:marRight w:val="0"/>
      <w:marTop w:val="0"/>
      <w:marBottom w:val="0"/>
      <w:divBdr>
        <w:top w:val="none" w:sz="0" w:space="0" w:color="auto"/>
        <w:left w:val="none" w:sz="0" w:space="0" w:color="auto"/>
        <w:bottom w:val="none" w:sz="0" w:space="0" w:color="auto"/>
        <w:right w:val="none" w:sz="0" w:space="0" w:color="auto"/>
      </w:divBdr>
    </w:div>
    <w:div w:id="896360729">
      <w:bodyDiv w:val="1"/>
      <w:marLeft w:val="0"/>
      <w:marRight w:val="0"/>
      <w:marTop w:val="0"/>
      <w:marBottom w:val="0"/>
      <w:divBdr>
        <w:top w:val="none" w:sz="0" w:space="0" w:color="auto"/>
        <w:left w:val="none" w:sz="0" w:space="0" w:color="auto"/>
        <w:bottom w:val="none" w:sz="0" w:space="0" w:color="auto"/>
        <w:right w:val="none" w:sz="0" w:space="0" w:color="auto"/>
      </w:divBdr>
    </w:div>
    <w:div w:id="897666742">
      <w:bodyDiv w:val="1"/>
      <w:marLeft w:val="0"/>
      <w:marRight w:val="0"/>
      <w:marTop w:val="0"/>
      <w:marBottom w:val="0"/>
      <w:divBdr>
        <w:top w:val="none" w:sz="0" w:space="0" w:color="auto"/>
        <w:left w:val="none" w:sz="0" w:space="0" w:color="auto"/>
        <w:bottom w:val="none" w:sz="0" w:space="0" w:color="auto"/>
        <w:right w:val="none" w:sz="0" w:space="0" w:color="auto"/>
      </w:divBdr>
    </w:div>
    <w:div w:id="900095462">
      <w:bodyDiv w:val="1"/>
      <w:marLeft w:val="0"/>
      <w:marRight w:val="0"/>
      <w:marTop w:val="0"/>
      <w:marBottom w:val="0"/>
      <w:divBdr>
        <w:top w:val="none" w:sz="0" w:space="0" w:color="auto"/>
        <w:left w:val="none" w:sz="0" w:space="0" w:color="auto"/>
        <w:bottom w:val="none" w:sz="0" w:space="0" w:color="auto"/>
        <w:right w:val="none" w:sz="0" w:space="0" w:color="auto"/>
      </w:divBdr>
    </w:div>
    <w:div w:id="1034500595">
      <w:bodyDiv w:val="1"/>
      <w:marLeft w:val="0"/>
      <w:marRight w:val="0"/>
      <w:marTop w:val="0"/>
      <w:marBottom w:val="0"/>
      <w:divBdr>
        <w:top w:val="none" w:sz="0" w:space="0" w:color="auto"/>
        <w:left w:val="none" w:sz="0" w:space="0" w:color="auto"/>
        <w:bottom w:val="none" w:sz="0" w:space="0" w:color="auto"/>
        <w:right w:val="none" w:sz="0" w:space="0" w:color="auto"/>
      </w:divBdr>
    </w:div>
    <w:div w:id="1088619799">
      <w:bodyDiv w:val="1"/>
      <w:marLeft w:val="0"/>
      <w:marRight w:val="0"/>
      <w:marTop w:val="0"/>
      <w:marBottom w:val="0"/>
      <w:divBdr>
        <w:top w:val="none" w:sz="0" w:space="0" w:color="auto"/>
        <w:left w:val="none" w:sz="0" w:space="0" w:color="auto"/>
        <w:bottom w:val="none" w:sz="0" w:space="0" w:color="auto"/>
        <w:right w:val="none" w:sz="0" w:space="0" w:color="auto"/>
      </w:divBdr>
    </w:div>
    <w:div w:id="1158964340">
      <w:bodyDiv w:val="1"/>
      <w:marLeft w:val="0"/>
      <w:marRight w:val="0"/>
      <w:marTop w:val="0"/>
      <w:marBottom w:val="0"/>
      <w:divBdr>
        <w:top w:val="none" w:sz="0" w:space="0" w:color="auto"/>
        <w:left w:val="none" w:sz="0" w:space="0" w:color="auto"/>
        <w:bottom w:val="none" w:sz="0" w:space="0" w:color="auto"/>
        <w:right w:val="none" w:sz="0" w:space="0" w:color="auto"/>
      </w:divBdr>
    </w:div>
    <w:div w:id="1166942389">
      <w:bodyDiv w:val="1"/>
      <w:marLeft w:val="0"/>
      <w:marRight w:val="0"/>
      <w:marTop w:val="0"/>
      <w:marBottom w:val="0"/>
      <w:divBdr>
        <w:top w:val="none" w:sz="0" w:space="0" w:color="auto"/>
        <w:left w:val="none" w:sz="0" w:space="0" w:color="auto"/>
        <w:bottom w:val="none" w:sz="0" w:space="0" w:color="auto"/>
        <w:right w:val="none" w:sz="0" w:space="0" w:color="auto"/>
      </w:divBdr>
    </w:div>
    <w:div w:id="1244218902">
      <w:bodyDiv w:val="1"/>
      <w:marLeft w:val="0"/>
      <w:marRight w:val="0"/>
      <w:marTop w:val="0"/>
      <w:marBottom w:val="0"/>
      <w:divBdr>
        <w:top w:val="none" w:sz="0" w:space="0" w:color="auto"/>
        <w:left w:val="none" w:sz="0" w:space="0" w:color="auto"/>
        <w:bottom w:val="none" w:sz="0" w:space="0" w:color="auto"/>
        <w:right w:val="none" w:sz="0" w:space="0" w:color="auto"/>
      </w:divBdr>
    </w:div>
    <w:div w:id="1249535845">
      <w:bodyDiv w:val="1"/>
      <w:marLeft w:val="0"/>
      <w:marRight w:val="0"/>
      <w:marTop w:val="0"/>
      <w:marBottom w:val="0"/>
      <w:divBdr>
        <w:top w:val="none" w:sz="0" w:space="0" w:color="auto"/>
        <w:left w:val="none" w:sz="0" w:space="0" w:color="auto"/>
        <w:bottom w:val="none" w:sz="0" w:space="0" w:color="auto"/>
        <w:right w:val="none" w:sz="0" w:space="0" w:color="auto"/>
      </w:divBdr>
    </w:div>
    <w:div w:id="1252467815">
      <w:bodyDiv w:val="1"/>
      <w:marLeft w:val="0"/>
      <w:marRight w:val="0"/>
      <w:marTop w:val="0"/>
      <w:marBottom w:val="0"/>
      <w:divBdr>
        <w:top w:val="none" w:sz="0" w:space="0" w:color="auto"/>
        <w:left w:val="none" w:sz="0" w:space="0" w:color="auto"/>
        <w:bottom w:val="none" w:sz="0" w:space="0" w:color="auto"/>
        <w:right w:val="none" w:sz="0" w:space="0" w:color="auto"/>
      </w:divBdr>
    </w:div>
    <w:div w:id="1254125556">
      <w:bodyDiv w:val="1"/>
      <w:marLeft w:val="0"/>
      <w:marRight w:val="0"/>
      <w:marTop w:val="0"/>
      <w:marBottom w:val="0"/>
      <w:divBdr>
        <w:top w:val="none" w:sz="0" w:space="0" w:color="auto"/>
        <w:left w:val="none" w:sz="0" w:space="0" w:color="auto"/>
        <w:bottom w:val="none" w:sz="0" w:space="0" w:color="auto"/>
        <w:right w:val="none" w:sz="0" w:space="0" w:color="auto"/>
      </w:divBdr>
    </w:div>
    <w:div w:id="1312755826">
      <w:bodyDiv w:val="1"/>
      <w:marLeft w:val="0"/>
      <w:marRight w:val="0"/>
      <w:marTop w:val="0"/>
      <w:marBottom w:val="0"/>
      <w:divBdr>
        <w:top w:val="none" w:sz="0" w:space="0" w:color="auto"/>
        <w:left w:val="none" w:sz="0" w:space="0" w:color="auto"/>
        <w:bottom w:val="none" w:sz="0" w:space="0" w:color="auto"/>
        <w:right w:val="none" w:sz="0" w:space="0" w:color="auto"/>
      </w:divBdr>
    </w:div>
    <w:div w:id="1359038702">
      <w:bodyDiv w:val="1"/>
      <w:marLeft w:val="0"/>
      <w:marRight w:val="0"/>
      <w:marTop w:val="0"/>
      <w:marBottom w:val="0"/>
      <w:divBdr>
        <w:top w:val="none" w:sz="0" w:space="0" w:color="auto"/>
        <w:left w:val="none" w:sz="0" w:space="0" w:color="auto"/>
        <w:bottom w:val="none" w:sz="0" w:space="0" w:color="auto"/>
        <w:right w:val="none" w:sz="0" w:space="0" w:color="auto"/>
      </w:divBdr>
    </w:div>
    <w:div w:id="1393772745">
      <w:bodyDiv w:val="1"/>
      <w:marLeft w:val="0"/>
      <w:marRight w:val="0"/>
      <w:marTop w:val="0"/>
      <w:marBottom w:val="0"/>
      <w:divBdr>
        <w:top w:val="none" w:sz="0" w:space="0" w:color="auto"/>
        <w:left w:val="none" w:sz="0" w:space="0" w:color="auto"/>
        <w:bottom w:val="none" w:sz="0" w:space="0" w:color="auto"/>
        <w:right w:val="none" w:sz="0" w:space="0" w:color="auto"/>
      </w:divBdr>
    </w:div>
    <w:div w:id="1396583745">
      <w:bodyDiv w:val="1"/>
      <w:marLeft w:val="0"/>
      <w:marRight w:val="0"/>
      <w:marTop w:val="0"/>
      <w:marBottom w:val="0"/>
      <w:divBdr>
        <w:top w:val="none" w:sz="0" w:space="0" w:color="auto"/>
        <w:left w:val="none" w:sz="0" w:space="0" w:color="auto"/>
        <w:bottom w:val="none" w:sz="0" w:space="0" w:color="auto"/>
        <w:right w:val="none" w:sz="0" w:space="0" w:color="auto"/>
      </w:divBdr>
    </w:div>
    <w:div w:id="1417825322">
      <w:bodyDiv w:val="1"/>
      <w:marLeft w:val="0"/>
      <w:marRight w:val="0"/>
      <w:marTop w:val="0"/>
      <w:marBottom w:val="0"/>
      <w:divBdr>
        <w:top w:val="none" w:sz="0" w:space="0" w:color="auto"/>
        <w:left w:val="none" w:sz="0" w:space="0" w:color="auto"/>
        <w:bottom w:val="none" w:sz="0" w:space="0" w:color="auto"/>
        <w:right w:val="none" w:sz="0" w:space="0" w:color="auto"/>
      </w:divBdr>
    </w:div>
    <w:div w:id="1451243440">
      <w:bodyDiv w:val="1"/>
      <w:marLeft w:val="0"/>
      <w:marRight w:val="0"/>
      <w:marTop w:val="0"/>
      <w:marBottom w:val="0"/>
      <w:divBdr>
        <w:top w:val="none" w:sz="0" w:space="0" w:color="auto"/>
        <w:left w:val="none" w:sz="0" w:space="0" w:color="auto"/>
        <w:bottom w:val="none" w:sz="0" w:space="0" w:color="auto"/>
        <w:right w:val="none" w:sz="0" w:space="0" w:color="auto"/>
      </w:divBdr>
    </w:div>
    <w:div w:id="1454668551">
      <w:bodyDiv w:val="1"/>
      <w:marLeft w:val="0"/>
      <w:marRight w:val="0"/>
      <w:marTop w:val="0"/>
      <w:marBottom w:val="0"/>
      <w:divBdr>
        <w:top w:val="none" w:sz="0" w:space="0" w:color="auto"/>
        <w:left w:val="none" w:sz="0" w:space="0" w:color="auto"/>
        <w:bottom w:val="none" w:sz="0" w:space="0" w:color="auto"/>
        <w:right w:val="none" w:sz="0" w:space="0" w:color="auto"/>
      </w:divBdr>
    </w:div>
    <w:div w:id="1478372994">
      <w:bodyDiv w:val="1"/>
      <w:marLeft w:val="0"/>
      <w:marRight w:val="0"/>
      <w:marTop w:val="0"/>
      <w:marBottom w:val="0"/>
      <w:divBdr>
        <w:top w:val="none" w:sz="0" w:space="0" w:color="auto"/>
        <w:left w:val="none" w:sz="0" w:space="0" w:color="auto"/>
        <w:bottom w:val="none" w:sz="0" w:space="0" w:color="auto"/>
        <w:right w:val="none" w:sz="0" w:space="0" w:color="auto"/>
      </w:divBdr>
    </w:div>
    <w:div w:id="1528788284">
      <w:bodyDiv w:val="1"/>
      <w:marLeft w:val="0"/>
      <w:marRight w:val="0"/>
      <w:marTop w:val="0"/>
      <w:marBottom w:val="0"/>
      <w:divBdr>
        <w:top w:val="none" w:sz="0" w:space="0" w:color="auto"/>
        <w:left w:val="none" w:sz="0" w:space="0" w:color="auto"/>
        <w:bottom w:val="none" w:sz="0" w:space="0" w:color="auto"/>
        <w:right w:val="none" w:sz="0" w:space="0" w:color="auto"/>
      </w:divBdr>
    </w:div>
    <w:div w:id="1715886497">
      <w:bodyDiv w:val="1"/>
      <w:marLeft w:val="0"/>
      <w:marRight w:val="0"/>
      <w:marTop w:val="0"/>
      <w:marBottom w:val="0"/>
      <w:divBdr>
        <w:top w:val="none" w:sz="0" w:space="0" w:color="auto"/>
        <w:left w:val="none" w:sz="0" w:space="0" w:color="auto"/>
        <w:bottom w:val="none" w:sz="0" w:space="0" w:color="auto"/>
        <w:right w:val="none" w:sz="0" w:space="0" w:color="auto"/>
      </w:divBdr>
    </w:div>
    <w:div w:id="1780446884">
      <w:bodyDiv w:val="1"/>
      <w:marLeft w:val="0"/>
      <w:marRight w:val="0"/>
      <w:marTop w:val="0"/>
      <w:marBottom w:val="0"/>
      <w:divBdr>
        <w:top w:val="none" w:sz="0" w:space="0" w:color="auto"/>
        <w:left w:val="none" w:sz="0" w:space="0" w:color="auto"/>
        <w:bottom w:val="none" w:sz="0" w:space="0" w:color="auto"/>
        <w:right w:val="none" w:sz="0" w:space="0" w:color="auto"/>
      </w:divBdr>
    </w:div>
    <w:div w:id="2002613685">
      <w:bodyDiv w:val="1"/>
      <w:marLeft w:val="0"/>
      <w:marRight w:val="0"/>
      <w:marTop w:val="0"/>
      <w:marBottom w:val="0"/>
      <w:divBdr>
        <w:top w:val="none" w:sz="0" w:space="0" w:color="auto"/>
        <w:left w:val="none" w:sz="0" w:space="0" w:color="auto"/>
        <w:bottom w:val="none" w:sz="0" w:space="0" w:color="auto"/>
        <w:right w:val="none" w:sz="0" w:space="0" w:color="auto"/>
      </w:divBdr>
    </w:div>
    <w:div w:id="2021278343">
      <w:bodyDiv w:val="1"/>
      <w:marLeft w:val="0"/>
      <w:marRight w:val="0"/>
      <w:marTop w:val="0"/>
      <w:marBottom w:val="0"/>
      <w:divBdr>
        <w:top w:val="none" w:sz="0" w:space="0" w:color="auto"/>
        <w:left w:val="none" w:sz="0" w:space="0" w:color="auto"/>
        <w:bottom w:val="none" w:sz="0" w:space="0" w:color="auto"/>
        <w:right w:val="none" w:sz="0" w:space="0" w:color="auto"/>
      </w:divBdr>
    </w:div>
    <w:div w:id="2044013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B.XSL" StyleName="GB7714"/>
</file>

<file path=customXml/itemProps1.xml><?xml version="1.0" encoding="utf-8"?>
<ds:datastoreItem xmlns:ds="http://schemas.openxmlformats.org/officeDocument/2006/customXml" ds:itemID="{EB5D61F5-B169-47EF-B88F-9025A6D55B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635</Words>
  <Characters>3624</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4251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cp:lastModifiedBy>
  <cp:revision>3</cp:revision>
  <cp:lastPrinted>2016-06-01T08:13:00Z</cp:lastPrinted>
  <dcterms:created xsi:type="dcterms:W3CDTF">2024-12-07T15:29:00Z</dcterms:created>
  <dcterms:modified xsi:type="dcterms:W3CDTF">2024-12-09T10:26:00Z</dcterms:modified>
</cp:coreProperties>
</file>